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ED47E" w14:textId="702101CD" w:rsidR="00B92815" w:rsidRDefault="00FC5D7A" w:rsidP="216E8CCA">
      <w:pPr>
        <w:rPr>
          <w:rFonts w:ascii="Times New Roman" w:hAnsi="Times New Roman" w:cs="Times New Roman"/>
          <w:b/>
          <w:bCs/>
          <w:sz w:val="40"/>
          <w:szCs w:val="40"/>
        </w:rPr>
      </w:pPr>
      <w:r>
        <w:rPr>
          <w:noProof/>
        </w:rPr>
        <w:drawing>
          <wp:inline distT="0" distB="0" distL="0" distR="0" wp14:anchorId="30856694" wp14:editId="0C7D0A57">
            <wp:extent cx="1190625" cy="866775"/>
            <wp:effectExtent l="0" t="0" r="0" b="0"/>
            <wp:docPr id="738400353" name="Picture 7384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90625" cy="866775"/>
                    </a:xfrm>
                    <a:prstGeom prst="rect">
                      <a:avLst/>
                    </a:prstGeom>
                  </pic:spPr>
                </pic:pic>
              </a:graphicData>
            </a:graphic>
          </wp:inline>
        </w:drawing>
      </w:r>
      <w:r w:rsidR="0049091F" w:rsidRPr="216E8CCA">
        <w:rPr>
          <w:rFonts w:ascii="Times New Roman" w:hAnsi="Times New Roman" w:cs="Times New Roman"/>
          <w:b/>
          <w:bCs/>
          <w:sz w:val="40"/>
          <w:szCs w:val="40"/>
        </w:rPr>
        <w:t xml:space="preserve">                                      </w:t>
      </w:r>
      <w:r w:rsidR="00C70509" w:rsidRPr="216E8CCA">
        <w:rPr>
          <w:rFonts w:ascii="Times New Roman" w:hAnsi="Times New Roman" w:cs="Times New Roman"/>
          <w:b/>
          <w:bCs/>
          <w:sz w:val="40"/>
          <w:szCs w:val="40"/>
        </w:rPr>
        <w:t xml:space="preserve"> </w:t>
      </w:r>
    </w:p>
    <w:p w14:paraId="53670115" w14:textId="56D19BF4" w:rsidR="00C70509" w:rsidRDefault="00231F47" w:rsidP="008D1BE8">
      <w:pPr>
        <w:jc w:val="center"/>
        <w:rPr>
          <w:rFonts w:ascii="Times New Roman" w:hAnsi="Times New Roman" w:cs="Times New Roman"/>
          <w:b/>
          <w:sz w:val="40"/>
          <w:szCs w:val="40"/>
        </w:rPr>
      </w:pPr>
      <w:r>
        <w:rPr>
          <w:rFonts w:ascii="Times New Roman" w:hAnsi="Times New Roman" w:cs="Times New Roman"/>
          <w:b/>
          <w:sz w:val="40"/>
          <w:szCs w:val="40"/>
        </w:rPr>
        <w:t xml:space="preserve">Inpatient </w:t>
      </w:r>
      <w:r w:rsidR="00256341">
        <w:rPr>
          <w:rFonts w:ascii="Times New Roman" w:hAnsi="Times New Roman" w:cs="Times New Roman"/>
          <w:b/>
          <w:sz w:val="40"/>
          <w:szCs w:val="40"/>
        </w:rPr>
        <w:t xml:space="preserve">ENT </w:t>
      </w:r>
      <w:r>
        <w:rPr>
          <w:rFonts w:ascii="Times New Roman" w:hAnsi="Times New Roman" w:cs="Times New Roman"/>
          <w:b/>
          <w:sz w:val="40"/>
          <w:szCs w:val="40"/>
        </w:rPr>
        <w:t>Surgical</w:t>
      </w:r>
      <w:r w:rsidR="00311CF3">
        <w:rPr>
          <w:rFonts w:ascii="Times New Roman" w:hAnsi="Times New Roman" w:cs="Times New Roman"/>
          <w:b/>
          <w:sz w:val="40"/>
          <w:szCs w:val="40"/>
        </w:rPr>
        <w:t xml:space="preserve"> </w:t>
      </w:r>
      <w:r w:rsidR="00C70509">
        <w:rPr>
          <w:rFonts w:ascii="Times New Roman" w:hAnsi="Times New Roman" w:cs="Times New Roman"/>
          <w:b/>
          <w:sz w:val="40"/>
          <w:szCs w:val="40"/>
        </w:rPr>
        <w:t>Patient</w:t>
      </w:r>
      <w:r w:rsidR="00256341">
        <w:rPr>
          <w:rFonts w:ascii="Times New Roman" w:hAnsi="Times New Roman" w:cs="Times New Roman"/>
          <w:b/>
          <w:sz w:val="40"/>
          <w:szCs w:val="40"/>
        </w:rPr>
        <w:t xml:space="preserve"> </w:t>
      </w:r>
      <w:r w:rsidR="008D1BE8">
        <w:rPr>
          <w:rFonts w:ascii="Times New Roman" w:hAnsi="Times New Roman" w:cs="Times New Roman"/>
          <w:b/>
          <w:sz w:val="40"/>
          <w:szCs w:val="40"/>
        </w:rPr>
        <w:t xml:space="preserve">Case </w:t>
      </w:r>
      <w:r w:rsidR="00C70509">
        <w:rPr>
          <w:rFonts w:ascii="Times New Roman" w:hAnsi="Times New Roman" w:cs="Times New Roman"/>
          <w:b/>
          <w:sz w:val="40"/>
          <w:szCs w:val="40"/>
        </w:rPr>
        <w:t>Summary</w:t>
      </w:r>
    </w:p>
    <w:p w14:paraId="31A15DBE" w14:textId="77777777" w:rsidR="0049091F" w:rsidRPr="0049091F" w:rsidRDefault="0049091F" w:rsidP="0049091F">
      <w:pPr>
        <w:rPr>
          <w:rFonts w:ascii="Times New Roman" w:hAnsi="Times New Roman" w:cs="Times New Roman"/>
          <w:b/>
          <w:sz w:val="20"/>
          <w:szCs w:val="20"/>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3060"/>
        <w:gridCol w:w="5040"/>
      </w:tblGrid>
      <w:tr w:rsidR="00B92815" w:rsidRPr="00E21512" w14:paraId="02200302" w14:textId="77777777" w:rsidTr="4102A2EA">
        <w:trPr>
          <w:trHeight w:val="135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61712" w14:textId="50275E4F" w:rsidR="00146883" w:rsidRDefault="00FC5D7A" w:rsidP="00FC5D7A">
            <w:pPr>
              <w:rPr>
                <w:rFonts w:ascii="Times New Roman" w:hAnsi="Times New Roman" w:cs="Times New Roman"/>
                <w:bCs/>
              </w:rPr>
            </w:pPr>
            <w:r w:rsidRPr="001231B7">
              <w:rPr>
                <w:rFonts w:ascii="Times New Roman" w:hAnsi="Times New Roman" w:cs="Times New Roman"/>
                <w:b/>
                <w:bCs/>
              </w:rPr>
              <w:t>Name</w:t>
            </w:r>
            <w:r w:rsidRPr="00E21512">
              <w:rPr>
                <w:rFonts w:ascii="Times New Roman" w:hAnsi="Times New Roman" w:cs="Times New Roman"/>
                <w:bCs/>
              </w:rPr>
              <w:t xml:space="preserve">: </w:t>
            </w:r>
            <w:proofErr w:type="spellStart"/>
            <w:r w:rsidR="0054031A">
              <w:rPr>
                <w:rFonts w:ascii="Times New Roman" w:hAnsi="Times New Roman" w:cs="Times New Roman"/>
                <w:bCs/>
              </w:rPr>
              <w:t>Ansh</w:t>
            </w:r>
            <w:proofErr w:type="spellEnd"/>
            <w:r w:rsidR="0054031A">
              <w:rPr>
                <w:rFonts w:ascii="Times New Roman" w:hAnsi="Times New Roman" w:cs="Times New Roman"/>
                <w:bCs/>
              </w:rPr>
              <w:t xml:space="preserve"> Kumar</w:t>
            </w:r>
            <w:r w:rsidRPr="00E21512">
              <w:rPr>
                <w:rFonts w:ascii="Times New Roman" w:hAnsi="Times New Roman" w:cs="Times New Roman"/>
                <w:bCs/>
              </w:rPr>
              <w:br/>
            </w:r>
            <w:r w:rsidRPr="001231B7">
              <w:rPr>
                <w:rFonts w:ascii="Times New Roman" w:hAnsi="Times New Roman" w:cs="Times New Roman"/>
                <w:b/>
                <w:bCs/>
              </w:rPr>
              <w:t>Age</w:t>
            </w:r>
            <w:r w:rsidRPr="00E21512">
              <w:rPr>
                <w:rFonts w:ascii="Times New Roman" w:hAnsi="Times New Roman" w:cs="Times New Roman"/>
                <w:bCs/>
              </w:rPr>
              <w:t>:</w:t>
            </w:r>
            <w:r w:rsidR="00FB07A7">
              <w:rPr>
                <w:rFonts w:ascii="Times New Roman" w:hAnsi="Times New Roman" w:cs="Times New Roman"/>
                <w:bCs/>
              </w:rPr>
              <w:t xml:space="preserve"> </w:t>
            </w:r>
            <w:r w:rsidR="0033773A">
              <w:rPr>
                <w:rFonts w:ascii="Times New Roman" w:hAnsi="Times New Roman" w:cs="Times New Roman"/>
                <w:bCs/>
              </w:rPr>
              <w:t>51</w:t>
            </w:r>
          </w:p>
          <w:p w14:paraId="6D8B1D63" w14:textId="7498928D" w:rsidR="00FC5D7A" w:rsidRPr="00E21512" w:rsidRDefault="00FB07A7" w:rsidP="00FC5D7A">
            <w:pPr>
              <w:rPr>
                <w:rFonts w:ascii="Times New Roman" w:hAnsi="Times New Roman" w:cs="Times New Roman"/>
                <w:bCs/>
              </w:rPr>
            </w:pPr>
            <w:r w:rsidRPr="001231B7">
              <w:rPr>
                <w:rFonts w:ascii="Times New Roman" w:hAnsi="Times New Roman" w:cs="Times New Roman"/>
                <w:b/>
                <w:bCs/>
              </w:rPr>
              <w:t>DOB</w:t>
            </w:r>
            <w:r>
              <w:rPr>
                <w:rFonts w:ascii="Times New Roman" w:hAnsi="Times New Roman" w:cs="Times New Roman"/>
                <w:bCs/>
              </w:rPr>
              <w:t xml:space="preserve">: </w:t>
            </w:r>
            <w:r w:rsidR="00D11A87">
              <w:rPr>
                <w:rFonts w:ascii="Times New Roman" w:hAnsi="Times New Roman" w:cs="Times New Roman"/>
                <w:bCs/>
              </w:rPr>
              <w:t>3/28/19</w:t>
            </w:r>
            <w:r w:rsidR="00DE7757">
              <w:rPr>
                <w:rFonts w:ascii="Times New Roman" w:hAnsi="Times New Roman" w:cs="Times New Roman"/>
                <w:bCs/>
              </w:rPr>
              <w:t>70</w:t>
            </w:r>
            <w:r>
              <w:rPr>
                <w:rFonts w:ascii="Times New Roman" w:hAnsi="Times New Roman" w:cs="Times New Roman"/>
                <w:bCs/>
              </w:rPr>
              <w:t xml:space="preserve"> </w:t>
            </w:r>
            <w:r w:rsidR="00FC5D7A" w:rsidRPr="00E21512">
              <w:rPr>
                <w:rFonts w:ascii="Times New Roman" w:hAnsi="Times New Roman" w:cs="Times New Roman"/>
                <w:bCs/>
              </w:rPr>
              <w:br/>
            </w:r>
            <w:r w:rsidR="00FC5D7A" w:rsidRPr="001231B7">
              <w:rPr>
                <w:rFonts w:ascii="Times New Roman" w:hAnsi="Times New Roman" w:cs="Times New Roman"/>
                <w:b/>
                <w:bCs/>
              </w:rPr>
              <w:t>Heigh</w:t>
            </w:r>
            <w:r w:rsidR="00FC5D7A" w:rsidRPr="00E21512">
              <w:rPr>
                <w:rFonts w:ascii="Times New Roman" w:hAnsi="Times New Roman" w:cs="Times New Roman"/>
                <w:bCs/>
              </w:rPr>
              <w:t>t:</w:t>
            </w:r>
            <w:r w:rsidR="007D5A91">
              <w:rPr>
                <w:rFonts w:ascii="Times New Roman" w:hAnsi="Times New Roman" w:cs="Times New Roman"/>
                <w:bCs/>
              </w:rPr>
              <w:t xml:space="preserve"> </w:t>
            </w:r>
            <w:r w:rsidR="008422D5">
              <w:rPr>
                <w:rFonts w:ascii="Times New Roman" w:hAnsi="Times New Roman" w:cs="Times New Roman"/>
                <w:bCs/>
              </w:rPr>
              <w:t>5</w:t>
            </w:r>
            <w:r w:rsidR="00E4186E">
              <w:rPr>
                <w:rFonts w:ascii="Times New Roman" w:hAnsi="Times New Roman" w:cs="Times New Roman"/>
                <w:bCs/>
              </w:rPr>
              <w:t>’ 8’’</w:t>
            </w:r>
          </w:p>
          <w:p w14:paraId="1F88DF2B" w14:textId="00E08ED5" w:rsidR="00B92815" w:rsidRPr="001231B7" w:rsidRDefault="007D5A91" w:rsidP="00FC5D7A">
            <w:pPr>
              <w:rPr>
                <w:rFonts w:ascii="Times New Roman" w:hAnsi="Times New Roman" w:cs="Times New Roman"/>
                <w:b/>
                <w:bCs/>
              </w:rPr>
            </w:pPr>
            <w:r w:rsidRPr="001231B7">
              <w:rPr>
                <w:rFonts w:ascii="Times New Roman" w:hAnsi="Times New Roman" w:cs="Times New Roman"/>
                <w:b/>
                <w:bCs/>
              </w:rPr>
              <w:t xml:space="preserve">Weight: </w:t>
            </w:r>
            <w:r w:rsidR="00E4186E">
              <w:rPr>
                <w:rFonts w:ascii="Times New Roman" w:hAnsi="Times New Roman" w:cs="Times New Roman"/>
                <w:b/>
                <w:bCs/>
              </w:rPr>
              <w:t xml:space="preserve"> </w:t>
            </w:r>
            <w:r w:rsidR="00E4186E" w:rsidRPr="007523B3">
              <w:rPr>
                <w:rFonts w:ascii="Times New Roman" w:hAnsi="Times New Roman" w:cs="Times New Roman"/>
              </w:rPr>
              <w:t>151</w:t>
            </w:r>
          </w:p>
          <w:p w14:paraId="033F62F0" w14:textId="1B82526C" w:rsidR="007D5A91" w:rsidRDefault="007D5A91" w:rsidP="00FC5D7A">
            <w:pPr>
              <w:rPr>
                <w:rFonts w:ascii="Times New Roman" w:hAnsi="Times New Roman" w:cs="Times New Roman"/>
              </w:rPr>
            </w:pPr>
            <w:r w:rsidRPr="001231B7">
              <w:rPr>
                <w:rFonts w:ascii="Times New Roman" w:hAnsi="Times New Roman" w:cs="Times New Roman"/>
                <w:b/>
                <w:bCs/>
              </w:rPr>
              <w:t>BMI</w:t>
            </w:r>
            <w:r w:rsidR="00D81159">
              <w:rPr>
                <w:rFonts w:ascii="Times New Roman" w:hAnsi="Times New Roman" w:cs="Times New Roman"/>
                <w:b/>
                <w:bCs/>
              </w:rPr>
              <w:t>:</w:t>
            </w:r>
            <w:r w:rsidR="007523B3">
              <w:rPr>
                <w:rFonts w:ascii="Times New Roman" w:hAnsi="Times New Roman" w:cs="Times New Roman"/>
                <w:b/>
                <w:bCs/>
              </w:rPr>
              <w:t xml:space="preserve"> </w:t>
            </w:r>
            <w:r w:rsidR="007523B3" w:rsidRPr="007523B3">
              <w:rPr>
                <w:rFonts w:ascii="Times New Roman" w:hAnsi="Times New Roman" w:cs="Times New Roman"/>
              </w:rPr>
              <w:t>23</w:t>
            </w:r>
          </w:p>
          <w:p w14:paraId="71A0B5A0" w14:textId="6F4B32C8" w:rsidR="00E920F2" w:rsidRDefault="00E920F2" w:rsidP="00FC5D7A">
            <w:pPr>
              <w:rPr>
                <w:rFonts w:ascii="Times New Roman" w:hAnsi="Times New Roman" w:cs="Times New Roman"/>
              </w:rPr>
            </w:pPr>
            <w:r w:rsidRPr="00E920F2">
              <w:rPr>
                <w:rFonts w:ascii="Times New Roman" w:hAnsi="Times New Roman" w:cs="Times New Roman"/>
                <w:b/>
                <w:bCs/>
              </w:rPr>
              <w:t>Blood Pressure</w:t>
            </w:r>
            <w:r>
              <w:rPr>
                <w:rFonts w:ascii="Times New Roman" w:hAnsi="Times New Roman" w:cs="Times New Roman"/>
              </w:rPr>
              <w:t>: 137</w:t>
            </w:r>
            <w:r w:rsidR="00F6767F">
              <w:rPr>
                <w:rFonts w:ascii="Times New Roman" w:hAnsi="Times New Roman" w:cs="Times New Roman"/>
              </w:rPr>
              <w:t>/85</w:t>
            </w:r>
          </w:p>
          <w:p w14:paraId="32E81466" w14:textId="1010357E" w:rsidR="00F6767F" w:rsidRPr="007523B3" w:rsidRDefault="00F6767F" w:rsidP="00FC5D7A">
            <w:pPr>
              <w:rPr>
                <w:rFonts w:ascii="Times New Roman" w:hAnsi="Times New Roman" w:cs="Times New Roman"/>
              </w:rPr>
            </w:pPr>
            <w:r w:rsidRPr="00F6767F">
              <w:rPr>
                <w:rFonts w:ascii="Times New Roman" w:hAnsi="Times New Roman" w:cs="Times New Roman"/>
                <w:b/>
                <w:bCs/>
              </w:rPr>
              <w:t>Pulse</w:t>
            </w:r>
            <w:r>
              <w:rPr>
                <w:rFonts w:ascii="Times New Roman" w:hAnsi="Times New Roman" w:cs="Times New Roman"/>
              </w:rPr>
              <w:t>:</w:t>
            </w:r>
            <w:r w:rsidR="00571799">
              <w:rPr>
                <w:rFonts w:ascii="Times New Roman" w:hAnsi="Times New Roman" w:cs="Times New Roman"/>
              </w:rPr>
              <w:t xml:space="preserve"> 85</w:t>
            </w:r>
          </w:p>
          <w:p w14:paraId="7F112C8D" w14:textId="64995F07" w:rsidR="00FB07A7" w:rsidRPr="001231B7" w:rsidRDefault="00FB07A7" w:rsidP="00FC5D7A">
            <w:pPr>
              <w:rPr>
                <w:rFonts w:ascii="Times New Roman" w:hAnsi="Times New Roman" w:cs="Times New Roman"/>
                <w:b/>
                <w:bCs/>
              </w:rPr>
            </w:pPr>
            <w:r w:rsidRPr="001231B7">
              <w:rPr>
                <w:rFonts w:ascii="Times New Roman" w:hAnsi="Times New Roman" w:cs="Times New Roman"/>
                <w:b/>
                <w:bCs/>
              </w:rPr>
              <w:t>Healthcare Proxy:</w:t>
            </w:r>
            <w:r w:rsidR="00D81159">
              <w:rPr>
                <w:rFonts w:ascii="Times New Roman" w:hAnsi="Times New Roman" w:cs="Times New Roman"/>
                <w:b/>
                <w:bCs/>
              </w:rPr>
              <w:t xml:space="preserve"> none</w:t>
            </w:r>
          </w:p>
          <w:p w14:paraId="0CF361F1" w14:textId="195B5800" w:rsidR="00FB07A7" w:rsidRPr="00E21512" w:rsidRDefault="00E604BA" w:rsidP="00FC5D7A">
            <w:pPr>
              <w:rPr>
                <w:rFonts w:ascii="Times New Roman" w:hAnsi="Times New Roman" w:cs="Times New Roman"/>
              </w:rPr>
            </w:pPr>
            <w:r w:rsidRPr="00383D68">
              <w:rPr>
                <w:rFonts w:ascii="Times New Roman" w:hAnsi="Times New Roman" w:cs="Times New Roman"/>
                <w:b/>
                <w:bCs/>
              </w:rPr>
              <w:t>Referral:</w:t>
            </w:r>
            <w:r>
              <w:rPr>
                <w:rFonts w:ascii="Times New Roman" w:hAnsi="Times New Roman" w:cs="Times New Roman"/>
              </w:rPr>
              <w:t xml:space="preserve"> Oral Surgeon</w:t>
            </w:r>
            <w:r w:rsidR="00383D68">
              <w:rPr>
                <w:rFonts w:ascii="Times New Roman" w:hAnsi="Times New Roman" w:cs="Times New Roman"/>
              </w:rPr>
              <w:t xml:space="preserve"> or 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C7AF3" w14:textId="2E0E3037" w:rsidR="00FB07A7" w:rsidRPr="001231B7" w:rsidRDefault="00FB07A7" w:rsidP="00734EF1">
            <w:pPr>
              <w:rPr>
                <w:rFonts w:ascii="Times New Roman" w:hAnsi="Times New Roman" w:cs="Times New Roman"/>
                <w:b/>
                <w:bCs/>
              </w:rPr>
            </w:pPr>
            <w:r w:rsidRPr="001231B7">
              <w:rPr>
                <w:rFonts w:ascii="Times New Roman" w:hAnsi="Times New Roman" w:cs="Times New Roman"/>
                <w:b/>
                <w:bCs/>
              </w:rPr>
              <w:t>Demographics</w:t>
            </w:r>
          </w:p>
          <w:p w14:paraId="3BB91816" w14:textId="5E31CFCB" w:rsidR="00B92815" w:rsidRPr="001231B7" w:rsidRDefault="000D79D2" w:rsidP="0049091F">
            <w:pPr>
              <w:rPr>
                <w:rFonts w:ascii="Times New Roman" w:hAnsi="Times New Roman" w:cs="Times New Roman"/>
                <w:b/>
                <w:bCs/>
              </w:rPr>
            </w:pPr>
            <w:r w:rsidRPr="001231B7">
              <w:rPr>
                <w:rFonts w:ascii="Times New Roman" w:hAnsi="Times New Roman" w:cs="Times New Roman"/>
                <w:b/>
                <w:bCs/>
              </w:rPr>
              <w:t>Gender</w:t>
            </w:r>
            <w:r w:rsidR="00FB07A7" w:rsidRPr="001231B7">
              <w:rPr>
                <w:rFonts w:ascii="Times New Roman" w:hAnsi="Times New Roman" w:cs="Times New Roman"/>
                <w:b/>
                <w:bCs/>
              </w:rPr>
              <w:t xml:space="preserve"> Identity</w:t>
            </w:r>
            <w:r w:rsidRPr="001231B7">
              <w:rPr>
                <w:rFonts w:ascii="Times New Roman" w:hAnsi="Times New Roman" w:cs="Times New Roman"/>
                <w:b/>
                <w:bCs/>
              </w:rPr>
              <w:t xml:space="preserve">: </w:t>
            </w:r>
            <w:r w:rsidR="00734EF1" w:rsidRPr="007523B3">
              <w:rPr>
                <w:rFonts w:ascii="Times New Roman" w:hAnsi="Times New Roman" w:cs="Times New Roman"/>
              </w:rPr>
              <w:t>Male</w:t>
            </w:r>
            <w:r w:rsidR="00B92815" w:rsidRPr="001231B7">
              <w:rPr>
                <w:rFonts w:ascii="Times New Roman" w:hAnsi="Times New Roman" w:cs="Times New Roman"/>
                <w:b/>
                <w:bCs/>
              </w:rPr>
              <w:br/>
            </w:r>
            <w:r w:rsidR="00FB07A7" w:rsidRPr="001231B7">
              <w:rPr>
                <w:rFonts w:ascii="Times New Roman" w:hAnsi="Times New Roman" w:cs="Times New Roman"/>
                <w:b/>
                <w:bCs/>
              </w:rPr>
              <w:t xml:space="preserve">Religion: </w:t>
            </w:r>
            <w:r w:rsidR="00040A3C">
              <w:rPr>
                <w:rFonts w:ascii="Times New Roman" w:hAnsi="Times New Roman" w:cs="Times New Roman"/>
                <w:b/>
                <w:bCs/>
              </w:rPr>
              <w:t xml:space="preserve"> </w:t>
            </w:r>
            <w:r w:rsidR="000C621B" w:rsidRPr="007523B3">
              <w:rPr>
                <w:rFonts w:ascii="Times New Roman" w:hAnsi="Times New Roman" w:cs="Times New Roman"/>
              </w:rPr>
              <w:t>Hinduism</w:t>
            </w:r>
            <w:r w:rsidR="00FB07A7" w:rsidRPr="001231B7">
              <w:rPr>
                <w:rFonts w:ascii="Times New Roman" w:hAnsi="Times New Roman" w:cs="Times New Roman"/>
                <w:b/>
                <w:bCs/>
              </w:rPr>
              <w:br/>
              <w:t>Household members</w:t>
            </w:r>
            <w:r w:rsidR="00B92815" w:rsidRPr="001231B7">
              <w:rPr>
                <w:rFonts w:ascii="Times New Roman" w:hAnsi="Times New Roman" w:cs="Times New Roman"/>
                <w:b/>
                <w:bCs/>
              </w:rPr>
              <w:t xml:space="preserve">: </w:t>
            </w:r>
            <w:r w:rsidR="007523B3">
              <w:rPr>
                <w:rFonts w:ascii="Times New Roman" w:hAnsi="Times New Roman" w:cs="Times New Roman"/>
                <w:b/>
                <w:bCs/>
              </w:rPr>
              <w:t>1</w:t>
            </w:r>
          </w:p>
          <w:p w14:paraId="5909F9C4" w14:textId="36B61EF1" w:rsidR="00FB07A7" w:rsidRPr="001231B7" w:rsidRDefault="00FB07A7" w:rsidP="0049091F">
            <w:pPr>
              <w:rPr>
                <w:rFonts w:ascii="Times New Roman" w:hAnsi="Times New Roman" w:cs="Times New Roman"/>
                <w:b/>
                <w:bCs/>
              </w:rPr>
            </w:pPr>
            <w:r w:rsidRPr="001231B7">
              <w:rPr>
                <w:rFonts w:ascii="Times New Roman" w:hAnsi="Times New Roman" w:cs="Times New Roman"/>
                <w:b/>
                <w:bCs/>
              </w:rPr>
              <w:t>Occupation</w:t>
            </w:r>
            <w:r w:rsidRPr="007523B3">
              <w:rPr>
                <w:rFonts w:ascii="Times New Roman" w:hAnsi="Times New Roman" w:cs="Times New Roman"/>
              </w:rPr>
              <w:t>:</w:t>
            </w:r>
            <w:r w:rsidR="007678BA" w:rsidRPr="007523B3">
              <w:rPr>
                <w:rFonts w:ascii="Times New Roman" w:hAnsi="Times New Roman" w:cs="Times New Roman"/>
              </w:rPr>
              <w:t xml:space="preserve"> </w:t>
            </w:r>
            <w:r w:rsidR="002334C7">
              <w:rPr>
                <w:rFonts w:ascii="Times New Roman" w:hAnsi="Times New Roman" w:cs="Times New Roman"/>
              </w:rPr>
              <w:t>House painter</w:t>
            </w:r>
            <w:r w:rsidR="002B7C98">
              <w:rPr>
                <w:rFonts w:ascii="Times New Roman" w:hAnsi="Times New Roman" w:cs="Times New Roman"/>
              </w:rPr>
              <w:t>, uber driver</w:t>
            </w:r>
          </w:p>
          <w:p w14:paraId="55429DE1" w14:textId="77924901" w:rsidR="00FB07A7" w:rsidRPr="001231B7" w:rsidRDefault="00FB07A7" w:rsidP="0049091F">
            <w:pPr>
              <w:rPr>
                <w:rFonts w:ascii="Times New Roman" w:hAnsi="Times New Roman" w:cs="Times New Roman"/>
                <w:b/>
                <w:bCs/>
              </w:rPr>
            </w:pPr>
            <w:r w:rsidRPr="001231B7">
              <w:rPr>
                <w:rFonts w:ascii="Times New Roman" w:hAnsi="Times New Roman" w:cs="Times New Roman"/>
                <w:b/>
                <w:bCs/>
              </w:rPr>
              <w:t xml:space="preserve">Marital </w:t>
            </w:r>
            <w:r w:rsidR="00040A3C" w:rsidRPr="001231B7">
              <w:rPr>
                <w:rFonts w:ascii="Times New Roman" w:hAnsi="Times New Roman" w:cs="Times New Roman"/>
                <w:b/>
                <w:bCs/>
              </w:rPr>
              <w:t>status:</w:t>
            </w:r>
            <w:r w:rsidR="00040A3C">
              <w:rPr>
                <w:rFonts w:ascii="Times New Roman" w:hAnsi="Times New Roman" w:cs="Times New Roman"/>
                <w:b/>
                <w:bCs/>
              </w:rPr>
              <w:t xml:space="preserve"> </w:t>
            </w:r>
            <w:r w:rsidR="002334C7" w:rsidRPr="002334C7">
              <w:rPr>
                <w:rFonts w:ascii="Times New Roman" w:hAnsi="Times New Roman" w:cs="Times New Roman"/>
              </w:rPr>
              <w:t>D</w:t>
            </w:r>
            <w:r w:rsidR="00040A3C" w:rsidRPr="007523B3">
              <w:rPr>
                <w:rFonts w:ascii="Times New Roman" w:hAnsi="Times New Roman" w:cs="Times New Roman"/>
              </w:rPr>
              <w:t>ivorced</w:t>
            </w:r>
          </w:p>
          <w:p w14:paraId="5AEF289C" w14:textId="5B0ABCF9" w:rsidR="00FB07A7" w:rsidRPr="001231B7" w:rsidRDefault="00FB07A7" w:rsidP="0049091F">
            <w:pPr>
              <w:rPr>
                <w:rFonts w:ascii="Times New Roman" w:hAnsi="Times New Roman" w:cs="Times New Roman"/>
                <w:b/>
                <w:bCs/>
              </w:rPr>
            </w:pPr>
            <w:r w:rsidRPr="001231B7">
              <w:rPr>
                <w:rFonts w:ascii="Times New Roman" w:hAnsi="Times New Roman" w:cs="Times New Roman"/>
                <w:b/>
                <w:bCs/>
              </w:rPr>
              <w:t>Race Ethnicity:</w:t>
            </w:r>
            <w:r w:rsidR="007678BA">
              <w:rPr>
                <w:rFonts w:ascii="Times New Roman" w:hAnsi="Times New Roman" w:cs="Times New Roman"/>
                <w:b/>
                <w:bCs/>
              </w:rPr>
              <w:t xml:space="preserve"> </w:t>
            </w:r>
            <w:r w:rsidR="00F12B2F" w:rsidRPr="007523B3">
              <w:rPr>
                <w:rFonts w:ascii="Times New Roman" w:hAnsi="Times New Roman" w:cs="Times New Roman"/>
              </w:rPr>
              <w:t>As</w:t>
            </w:r>
            <w:r w:rsidR="00224AB5" w:rsidRPr="007523B3">
              <w:rPr>
                <w:rFonts w:ascii="Times New Roman" w:hAnsi="Times New Roman" w:cs="Times New Roman"/>
              </w:rPr>
              <w:t>ian</w:t>
            </w:r>
          </w:p>
          <w:p w14:paraId="4EED0801" w14:textId="0810FA52" w:rsidR="00FB07A7" w:rsidRPr="001231B7" w:rsidRDefault="00FB07A7" w:rsidP="0049091F">
            <w:pPr>
              <w:rPr>
                <w:rFonts w:ascii="Times New Roman" w:hAnsi="Times New Roman" w:cs="Times New Roman"/>
                <w:b/>
                <w:bCs/>
              </w:rPr>
            </w:pPr>
            <w:r w:rsidRPr="001231B7">
              <w:rPr>
                <w:rFonts w:ascii="Times New Roman" w:hAnsi="Times New Roman" w:cs="Times New Roman"/>
                <w:b/>
                <w:bCs/>
              </w:rPr>
              <w:t>Language:</w:t>
            </w:r>
            <w:r w:rsidR="00224AB5">
              <w:rPr>
                <w:rFonts w:ascii="Times New Roman" w:hAnsi="Times New Roman" w:cs="Times New Roman"/>
                <w:b/>
                <w:bCs/>
              </w:rPr>
              <w:t xml:space="preserve"> </w:t>
            </w:r>
            <w:r w:rsidR="00224AB5" w:rsidRPr="007523B3">
              <w:rPr>
                <w:rFonts w:ascii="Times New Roman" w:hAnsi="Times New Roman" w:cs="Times New Roman"/>
              </w:rPr>
              <w:t>English/</w:t>
            </w:r>
            <w:r w:rsidR="004B1510" w:rsidRPr="007523B3">
              <w:rPr>
                <w:rFonts w:ascii="Times New Roman" w:hAnsi="Times New Roman" w:cs="Times New Roman"/>
              </w:rPr>
              <w:t xml:space="preserve"> Hindi</w:t>
            </w:r>
          </w:p>
          <w:p w14:paraId="628181E0" w14:textId="35497465" w:rsidR="00FB07A7" w:rsidRPr="001231B7" w:rsidRDefault="00FB07A7" w:rsidP="0049091F">
            <w:pPr>
              <w:rPr>
                <w:rFonts w:ascii="Times New Roman" w:hAnsi="Times New Roman" w:cs="Times New Roman"/>
                <w:b/>
                <w:bCs/>
              </w:rPr>
            </w:pPr>
            <w:r w:rsidRPr="001231B7">
              <w:rPr>
                <w:rFonts w:ascii="Times New Roman" w:hAnsi="Times New Roman" w:cs="Times New Roman"/>
                <w:b/>
                <w:bCs/>
              </w:rPr>
              <w:t>Postal Code:</w:t>
            </w:r>
            <w:r w:rsidR="00A03774">
              <w:rPr>
                <w:rFonts w:ascii="Times New Roman" w:hAnsi="Times New Roman" w:cs="Times New Roman"/>
                <w:b/>
                <w:bCs/>
              </w:rPr>
              <w:t xml:space="preserve"> </w:t>
            </w:r>
            <w:r w:rsidR="00A03774" w:rsidRPr="007523B3">
              <w:rPr>
                <w:rFonts w:ascii="Times New Roman" w:hAnsi="Times New Roman" w:cs="Times New Roman"/>
              </w:rPr>
              <w:t>10460</w:t>
            </w:r>
          </w:p>
          <w:p w14:paraId="70012181" w14:textId="3A53969A" w:rsidR="00FB07A7" w:rsidRPr="00E21512" w:rsidRDefault="00FB07A7" w:rsidP="0049091F">
            <w:pPr>
              <w:rPr>
                <w:rFonts w:ascii="Times New Roman" w:hAnsi="Times New Roman" w:cs="Times New Roman"/>
                <w:bCs/>
              </w:rPr>
            </w:pPr>
            <w:r w:rsidRPr="001231B7">
              <w:rPr>
                <w:rFonts w:ascii="Times New Roman" w:hAnsi="Times New Roman" w:cs="Times New Roman"/>
                <w:b/>
                <w:bCs/>
              </w:rPr>
              <w:t>Other:</w:t>
            </w:r>
            <w:r w:rsidR="009F2AE1">
              <w:rPr>
                <w:rFonts w:ascii="Times New Roman" w:hAnsi="Times New Roman" w:cs="Times New Roman"/>
                <w:b/>
                <w:bCs/>
              </w:rPr>
              <w:t xml:space="preserve"> </w:t>
            </w:r>
            <w:r w:rsidR="002334C7" w:rsidRPr="002334C7">
              <w:rPr>
                <w:rFonts w:ascii="Times New Roman" w:hAnsi="Times New Roman" w:cs="Times New Roman"/>
              </w:rPr>
              <w:t>L</w:t>
            </w:r>
            <w:r w:rsidR="009F2AE1" w:rsidRPr="009F2AE1">
              <w:rPr>
                <w:rFonts w:ascii="Times New Roman" w:hAnsi="Times New Roman" w:cs="Times New Roman"/>
                <w:bCs/>
              </w:rPr>
              <w:t>ives alone</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F5296" w14:textId="5AD5DB54" w:rsidR="00C70509" w:rsidRDefault="001231B7" w:rsidP="00B92815">
            <w:pPr>
              <w:rPr>
                <w:rFonts w:ascii="Times New Roman" w:hAnsi="Times New Roman" w:cs="Times New Roman"/>
                <w:b/>
                <w:bCs/>
                <w:iCs/>
              </w:rPr>
            </w:pPr>
            <w:r>
              <w:rPr>
                <w:rFonts w:ascii="Times New Roman" w:hAnsi="Times New Roman" w:cs="Times New Roman"/>
                <w:b/>
                <w:bCs/>
                <w:iCs/>
              </w:rPr>
              <w:t xml:space="preserve">Allergies: </w:t>
            </w:r>
            <w:r w:rsidRPr="002A4F49">
              <w:rPr>
                <w:rFonts w:ascii="Times New Roman" w:hAnsi="Times New Roman" w:cs="Times New Roman"/>
                <w:iCs/>
              </w:rPr>
              <w:t>None</w:t>
            </w:r>
          </w:p>
          <w:p w14:paraId="27C04718" w14:textId="2A104A96" w:rsidR="00B92815" w:rsidRDefault="001231B7" w:rsidP="00B92815">
            <w:pPr>
              <w:rPr>
                <w:rFonts w:ascii="Times New Roman" w:hAnsi="Times New Roman" w:cs="Times New Roman"/>
                <w:b/>
                <w:bCs/>
                <w:iCs/>
              </w:rPr>
            </w:pPr>
            <w:r>
              <w:rPr>
                <w:rFonts w:ascii="Times New Roman" w:hAnsi="Times New Roman" w:cs="Times New Roman"/>
                <w:b/>
                <w:bCs/>
                <w:iCs/>
              </w:rPr>
              <w:t>Current Medications</w:t>
            </w:r>
            <w:r w:rsidR="00B92815" w:rsidRPr="00E21512">
              <w:rPr>
                <w:rFonts w:ascii="Times New Roman" w:hAnsi="Times New Roman" w:cs="Times New Roman"/>
                <w:b/>
                <w:bCs/>
                <w:iCs/>
              </w:rPr>
              <w:t>:</w:t>
            </w:r>
          </w:p>
          <w:p w14:paraId="4E0A2971" w14:textId="7E7D3632" w:rsidR="00DB3578" w:rsidRPr="007136BA" w:rsidRDefault="00DB3578" w:rsidP="00B92815">
            <w:pPr>
              <w:rPr>
                <w:rFonts w:ascii="Times New Roman" w:hAnsi="Times New Roman" w:cs="Times New Roman"/>
                <w:iCs/>
              </w:rPr>
            </w:pPr>
            <w:r>
              <w:rPr>
                <w:rFonts w:ascii="Times New Roman" w:hAnsi="Times New Roman" w:cs="Times New Roman"/>
                <w:b/>
                <w:bCs/>
                <w:iCs/>
              </w:rPr>
              <w:t xml:space="preserve"> </w:t>
            </w:r>
            <w:r w:rsidRPr="007136BA">
              <w:rPr>
                <w:rFonts w:ascii="Times New Roman" w:hAnsi="Times New Roman" w:cs="Times New Roman"/>
                <w:iCs/>
              </w:rPr>
              <w:t xml:space="preserve">Metformin </w:t>
            </w:r>
            <w:r w:rsidR="00784E76" w:rsidRPr="007136BA">
              <w:rPr>
                <w:rFonts w:ascii="Times New Roman" w:hAnsi="Times New Roman" w:cs="Times New Roman"/>
                <w:iCs/>
              </w:rPr>
              <w:t>500</w:t>
            </w:r>
            <w:r w:rsidRPr="007136BA">
              <w:rPr>
                <w:rFonts w:ascii="Times New Roman" w:hAnsi="Times New Roman" w:cs="Times New Roman"/>
                <w:iCs/>
              </w:rPr>
              <w:t xml:space="preserve"> mg </w:t>
            </w:r>
            <w:r w:rsidR="009F2AE1">
              <w:rPr>
                <w:rFonts w:ascii="Times New Roman" w:hAnsi="Times New Roman" w:cs="Times New Roman"/>
                <w:iCs/>
              </w:rPr>
              <w:t xml:space="preserve">twice a day by mouth with </w:t>
            </w:r>
            <w:r w:rsidR="009E3072" w:rsidRPr="007136BA">
              <w:rPr>
                <w:rFonts w:ascii="Times New Roman" w:hAnsi="Times New Roman" w:cs="Times New Roman"/>
                <w:iCs/>
              </w:rPr>
              <w:t>meals</w:t>
            </w:r>
            <w:r w:rsidR="009F2AE1">
              <w:rPr>
                <w:rFonts w:ascii="Times New Roman" w:hAnsi="Times New Roman" w:cs="Times New Roman"/>
                <w:iCs/>
              </w:rPr>
              <w:t xml:space="preserve"> (Type II Diabetes)</w:t>
            </w:r>
            <w:r w:rsidR="009E3072" w:rsidRPr="007136BA">
              <w:rPr>
                <w:rFonts w:ascii="Times New Roman" w:hAnsi="Times New Roman" w:cs="Times New Roman"/>
                <w:iCs/>
              </w:rPr>
              <w:t>.</w:t>
            </w:r>
          </w:p>
          <w:p w14:paraId="48CBA8AF" w14:textId="06FFEA5D" w:rsidR="00C030AD" w:rsidRPr="007136BA" w:rsidRDefault="00C030AD" w:rsidP="00B92815">
            <w:pPr>
              <w:rPr>
                <w:rFonts w:ascii="Times New Roman" w:hAnsi="Times New Roman" w:cs="Times New Roman"/>
                <w:color w:val="242424"/>
                <w:shd w:val="clear" w:color="auto" w:fill="FFFFFF"/>
              </w:rPr>
            </w:pPr>
            <w:r w:rsidRPr="007136BA">
              <w:rPr>
                <w:rFonts w:ascii="Times New Roman" w:hAnsi="Times New Roman" w:cs="Times New Roman"/>
                <w:iCs/>
              </w:rPr>
              <w:t xml:space="preserve"> A</w:t>
            </w:r>
            <w:r w:rsidRPr="007136BA">
              <w:rPr>
                <w:rFonts w:ascii="Times New Roman" w:hAnsi="Times New Roman" w:cs="Times New Roman"/>
                <w:color w:val="242424"/>
                <w:shd w:val="clear" w:color="auto" w:fill="FFFFFF"/>
              </w:rPr>
              <w:t>torvastatin </w:t>
            </w:r>
            <w:r w:rsidR="009F2AE1">
              <w:rPr>
                <w:rFonts w:ascii="Times New Roman" w:hAnsi="Times New Roman" w:cs="Times New Roman"/>
                <w:color w:val="242424"/>
                <w:shd w:val="clear" w:color="auto" w:fill="FFFFFF"/>
              </w:rPr>
              <w:t>10 mg once a day by mouth (Hyperlipidemia)</w:t>
            </w:r>
          </w:p>
          <w:p w14:paraId="1DF9F8B1" w14:textId="04573D99" w:rsidR="0022065C" w:rsidRPr="007136BA" w:rsidRDefault="0022065C" w:rsidP="00B92815">
            <w:pPr>
              <w:rPr>
                <w:rFonts w:ascii="Times New Roman" w:hAnsi="Times New Roman" w:cs="Times New Roman"/>
                <w:iCs/>
              </w:rPr>
            </w:pPr>
            <w:r w:rsidRPr="007136BA">
              <w:rPr>
                <w:rFonts w:ascii="Times New Roman" w:hAnsi="Times New Roman" w:cs="Times New Roman"/>
                <w:iCs/>
              </w:rPr>
              <w:t xml:space="preserve"> Lisin</w:t>
            </w:r>
            <w:r w:rsidR="009F2AE1">
              <w:rPr>
                <w:rFonts w:ascii="Times New Roman" w:hAnsi="Times New Roman" w:cs="Times New Roman"/>
                <w:iCs/>
              </w:rPr>
              <w:t>opril 10 mg once a day by mouth (Hypertension)</w:t>
            </w:r>
          </w:p>
          <w:p w14:paraId="71791920" w14:textId="0D29383C" w:rsidR="00784E76" w:rsidRPr="007136BA" w:rsidRDefault="00784E76" w:rsidP="00B92815">
            <w:pPr>
              <w:rPr>
                <w:rFonts w:ascii="Times New Roman" w:hAnsi="Times New Roman" w:cs="Times New Roman"/>
                <w:iCs/>
              </w:rPr>
            </w:pPr>
            <w:r w:rsidRPr="007136BA">
              <w:rPr>
                <w:rFonts w:ascii="Times New Roman" w:hAnsi="Times New Roman" w:cs="Times New Roman"/>
                <w:iCs/>
              </w:rPr>
              <w:t xml:space="preserve">    </w:t>
            </w:r>
          </w:p>
          <w:p w14:paraId="16742E46" w14:textId="4C1A100E" w:rsidR="00620FD7" w:rsidRPr="00DB5810" w:rsidRDefault="00620FD7" w:rsidP="00FB07A7">
            <w:pPr>
              <w:spacing w:line="240" w:lineRule="auto"/>
              <w:rPr>
                <w:rFonts w:ascii="Times New Roman" w:hAnsi="Times New Roman" w:cs="Times New Roman"/>
                <w:bCs/>
                <w:iCs/>
              </w:rPr>
            </w:pPr>
          </w:p>
        </w:tc>
      </w:tr>
      <w:tr w:rsidR="00C70509" w:rsidRPr="00E21512" w14:paraId="66973E07" w14:textId="77777777" w:rsidTr="4102A2EA">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1201375" w14:textId="77777777" w:rsidR="00C70509" w:rsidRPr="00E21512" w:rsidRDefault="00C70509" w:rsidP="00B92815">
            <w:pPr>
              <w:rPr>
                <w:rFonts w:ascii="Times New Roman" w:hAnsi="Times New Roman" w:cs="Times New Roman"/>
                <w:b/>
                <w:bCs/>
                <w:iCs/>
              </w:rPr>
            </w:pPr>
          </w:p>
        </w:tc>
      </w:tr>
      <w:tr w:rsidR="00B92815" w:rsidRPr="008D487D" w14:paraId="68641822" w14:textId="77777777" w:rsidTr="4102A2EA">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2F6D6" w14:textId="77777777" w:rsidR="00982E30" w:rsidRPr="008D487D" w:rsidRDefault="00B92815" w:rsidP="006A4256">
            <w:pPr>
              <w:rPr>
                <w:rFonts w:ascii="Times New Roman" w:hAnsi="Times New Roman" w:cs="Times New Roman"/>
                <w:b/>
                <w:bCs/>
                <w:iCs/>
              </w:rPr>
            </w:pPr>
            <w:r w:rsidRPr="008D487D">
              <w:rPr>
                <w:rFonts w:ascii="Times New Roman" w:hAnsi="Times New Roman" w:cs="Times New Roman"/>
                <w:b/>
                <w:bCs/>
                <w:iCs/>
              </w:rPr>
              <w:t>HISTORY OF PRESENT ILLNESS:</w:t>
            </w:r>
            <w:r w:rsidR="00FA6A6B" w:rsidRPr="008D487D">
              <w:rPr>
                <w:rFonts w:ascii="Times New Roman" w:hAnsi="Times New Roman" w:cs="Times New Roman"/>
                <w:b/>
                <w:bCs/>
                <w:iCs/>
              </w:rPr>
              <w:t xml:space="preserve"> </w:t>
            </w:r>
          </w:p>
          <w:p w14:paraId="533F1E2B" w14:textId="6238A905" w:rsidR="00900BE1" w:rsidRPr="008D487D" w:rsidRDefault="4102A2EA" w:rsidP="4102A2EA">
            <w:pPr>
              <w:rPr>
                <w:rFonts w:ascii="Times New Roman" w:hAnsi="Times New Roman" w:cs="Times New Roman"/>
              </w:rPr>
            </w:pPr>
            <w:proofErr w:type="spellStart"/>
            <w:r w:rsidRPr="4102A2EA">
              <w:rPr>
                <w:rFonts w:ascii="Times New Roman" w:hAnsi="Times New Roman" w:cs="Times New Roman"/>
              </w:rPr>
              <w:t>Ansh</w:t>
            </w:r>
            <w:proofErr w:type="spellEnd"/>
            <w:r w:rsidRPr="4102A2EA">
              <w:rPr>
                <w:rFonts w:ascii="Times New Roman" w:hAnsi="Times New Roman" w:cs="Times New Roman"/>
              </w:rPr>
              <w:t xml:space="preserve"> is a 51-year old Asian male who came to the Dental Health Clinic six weeks ago because of discoloration on his teeth and need for dental cleaning.  His primary complaint was to have the stains removed from his teeth. He states his last dental exam and cleaning was about 7 years ago. During a routine dental head and neck exam, a suspicious oral lesion on the palate and left pharynx was detected (see photos). Patient was asymptomatic and unaware of the lesion. Patient did state he chews Betel nut quid mixed with tobacco 4 to 5 times/day</w:t>
            </w:r>
          </w:p>
          <w:p w14:paraId="34F6B48E" w14:textId="39F961E3" w:rsidR="006A4256" w:rsidRPr="008D487D" w:rsidRDefault="00900BE1" w:rsidP="006A4256">
            <w:pPr>
              <w:rPr>
                <w:rFonts w:ascii="Times New Roman" w:hAnsi="Times New Roman" w:cs="Times New Roman"/>
                <w:iCs/>
              </w:rPr>
            </w:pPr>
            <w:r w:rsidRPr="008D487D">
              <w:rPr>
                <w:rFonts w:ascii="Times New Roman" w:hAnsi="Times New Roman" w:cs="Times New Roman"/>
                <w:iCs/>
              </w:rPr>
              <w:t xml:space="preserve">An oral surgeon was </w:t>
            </w:r>
            <w:r w:rsidR="003A2CD5" w:rsidRPr="008D487D">
              <w:rPr>
                <w:rFonts w:ascii="Times New Roman" w:hAnsi="Times New Roman" w:cs="Times New Roman"/>
                <w:iCs/>
              </w:rPr>
              <w:t>recommended;</w:t>
            </w:r>
            <w:r w:rsidRPr="008D487D">
              <w:rPr>
                <w:rFonts w:ascii="Times New Roman" w:hAnsi="Times New Roman" w:cs="Times New Roman"/>
                <w:iCs/>
              </w:rPr>
              <w:t xml:space="preserve"> however, the patient only had medical coverage and received all his medical care from hospital-based outpatient clinics. Therefore, he was referred to the ENT clinic</w:t>
            </w:r>
            <w:r w:rsidR="00B70D77" w:rsidRPr="008D487D">
              <w:rPr>
                <w:rFonts w:ascii="Times New Roman" w:hAnsi="Times New Roman" w:cs="Times New Roman"/>
                <w:iCs/>
              </w:rPr>
              <w:t xml:space="preserve"> to see a surgeon</w:t>
            </w:r>
            <w:r w:rsidRPr="008D487D">
              <w:rPr>
                <w:rFonts w:ascii="Times New Roman" w:hAnsi="Times New Roman" w:cs="Times New Roman"/>
                <w:iCs/>
              </w:rPr>
              <w:t>.</w:t>
            </w:r>
            <w:r w:rsidR="00B70D77" w:rsidRPr="008D487D">
              <w:rPr>
                <w:rFonts w:ascii="Times New Roman" w:hAnsi="Times New Roman" w:cs="Times New Roman"/>
                <w:iCs/>
              </w:rPr>
              <w:t xml:space="preserve"> The surgeon did a </w:t>
            </w:r>
            <w:r w:rsidR="007A4D09" w:rsidRPr="008D487D">
              <w:rPr>
                <w:rFonts w:ascii="Times New Roman" w:hAnsi="Times New Roman" w:cs="Times New Roman"/>
                <w:iCs/>
              </w:rPr>
              <w:t>f</w:t>
            </w:r>
            <w:r w:rsidR="00B70D77" w:rsidRPr="008D487D">
              <w:rPr>
                <w:rFonts w:ascii="Times New Roman" w:hAnsi="Times New Roman" w:cs="Times New Roman"/>
                <w:iCs/>
              </w:rPr>
              <w:t>ine needle</w:t>
            </w:r>
            <w:r w:rsidRPr="008D487D">
              <w:rPr>
                <w:rFonts w:ascii="Times New Roman" w:hAnsi="Times New Roman" w:cs="Times New Roman"/>
                <w:iCs/>
              </w:rPr>
              <w:t xml:space="preserve"> biopsy was taken which revealed squamous cell carcinoma</w:t>
            </w:r>
            <w:r w:rsidR="00B24470" w:rsidRPr="008D487D">
              <w:rPr>
                <w:rFonts w:ascii="Times New Roman" w:hAnsi="Times New Roman" w:cs="Times New Roman"/>
                <w:iCs/>
              </w:rPr>
              <w:t>.</w:t>
            </w:r>
            <w:r w:rsidR="00DF3AB8" w:rsidRPr="008D487D">
              <w:rPr>
                <w:rFonts w:ascii="Times New Roman" w:hAnsi="Times New Roman" w:cs="Times New Roman"/>
                <w:iCs/>
              </w:rPr>
              <w:t xml:space="preserve"> </w:t>
            </w:r>
            <w:r w:rsidR="000427ED" w:rsidRPr="008D487D">
              <w:rPr>
                <w:rFonts w:ascii="Times New Roman" w:hAnsi="Times New Roman" w:cs="Times New Roman"/>
                <w:iCs/>
              </w:rPr>
              <w:t>The s</w:t>
            </w:r>
            <w:r w:rsidR="00B955A6" w:rsidRPr="008D487D">
              <w:rPr>
                <w:rFonts w:ascii="Times New Roman" w:hAnsi="Times New Roman" w:cs="Times New Roman"/>
                <w:iCs/>
              </w:rPr>
              <w:t xml:space="preserve">urgeon </w:t>
            </w:r>
            <w:r w:rsidR="000427ED" w:rsidRPr="008D487D">
              <w:rPr>
                <w:rFonts w:ascii="Times New Roman" w:hAnsi="Times New Roman" w:cs="Times New Roman"/>
                <w:iCs/>
              </w:rPr>
              <w:t>ordered</w:t>
            </w:r>
            <w:r w:rsidR="00B955A6" w:rsidRPr="008D487D">
              <w:rPr>
                <w:rFonts w:ascii="Times New Roman" w:hAnsi="Times New Roman" w:cs="Times New Roman"/>
                <w:iCs/>
              </w:rPr>
              <w:t xml:space="preserve"> a </w:t>
            </w:r>
            <w:r w:rsidR="000427ED" w:rsidRPr="008D487D">
              <w:rPr>
                <w:rFonts w:ascii="Times New Roman" w:hAnsi="Times New Roman" w:cs="Times New Roman"/>
                <w:iCs/>
              </w:rPr>
              <w:t>CT</w:t>
            </w:r>
            <w:r w:rsidR="00B955A6" w:rsidRPr="008D487D">
              <w:rPr>
                <w:rFonts w:ascii="Times New Roman" w:hAnsi="Times New Roman" w:cs="Times New Roman"/>
                <w:iCs/>
              </w:rPr>
              <w:t xml:space="preserve"> scan that showed some enlarged lymph no</w:t>
            </w:r>
            <w:r w:rsidR="000427ED" w:rsidRPr="008D487D">
              <w:rPr>
                <w:rFonts w:ascii="Times New Roman" w:hAnsi="Times New Roman" w:cs="Times New Roman"/>
                <w:iCs/>
              </w:rPr>
              <w:t xml:space="preserve">des on </w:t>
            </w:r>
            <w:r w:rsidR="007A4D09" w:rsidRPr="008D487D">
              <w:rPr>
                <w:rFonts w:ascii="Times New Roman" w:hAnsi="Times New Roman" w:cs="Times New Roman"/>
                <w:iCs/>
              </w:rPr>
              <w:t xml:space="preserve">his neck on the </w:t>
            </w:r>
            <w:r w:rsidR="000427ED" w:rsidRPr="008D487D">
              <w:rPr>
                <w:rFonts w:ascii="Times New Roman" w:hAnsi="Times New Roman" w:cs="Times New Roman"/>
                <w:iCs/>
              </w:rPr>
              <w:t xml:space="preserve">left.  A PET scan showed increased enhancement in the </w:t>
            </w:r>
            <w:r w:rsidR="0003180A" w:rsidRPr="008D487D">
              <w:rPr>
                <w:rFonts w:ascii="Times New Roman" w:hAnsi="Times New Roman" w:cs="Times New Roman"/>
                <w:iCs/>
              </w:rPr>
              <w:t>pharynx</w:t>
            </w:r>
            <w:r w:rsidR="000427ED" w:rsidRPr="008D487D">
              <w:rPr>
                <w:rFonts w:ascii="Times New Roman" w:hAnsi="Times New Roman" w:cs="Times New Roman"/>
                <w:iCs/>
              </w:rPr>
              <w:t xml:space="preserve"> and neck area.</w:t>
            </w:r>
            <w:r w:rsidR="00DF3AB8" w:rsidRPr="008D487D">
              <w:rPr>
                <w:rFonts w:ascii="Times New Roman" w:hAnsi="Times New Roman" w:cs="Times New Roman"/>
                <w:iCs/>
              </w:rPr>
              <w:t xml:space="preserve"> </w:t>
            </w:r>
            <w:proofErr w:type="spellStart"/>
            <w:r w:rsidR="00DF3AB8" w:rsidRPr="008D487D">
              <w:rPr>
                <w:rFonts w:ascii="Times New Roman" w:hAnsi="Times New Roman" w:cs="Times New Roman"/>
                <w:iCs/>
              </w:rPr>
              <w:t>Ansh</w:t>
            </w:r>
            <w:proofErr w:type="spellEnd"/>
            <w:r w:rsidR="00DF3AB8" w:rsidRPr="008D487D">
              <w:rPr>
                <w:rFonts w:ascii="Times New Roman" w:hAnsi="Times New Roman" w:cs="Times New Roman"/>
                <w:iCs/>
              </w:rPr>
              <w:t xml:space="preserve"> will need selective neck dissection and surgical reconstruction</w:t>
            </w:r>
            <w:r w:rsidR="00DF3AB8" w:rsidRPr="008D487D">
              <w:rPr>
                <w:rFonts w:ascii="Times New Roman" w:hAnsi="Times New Roman" w:cs="Times New Roman"/>
                <w:iCs/>
                <w:strike/>
              </w:rPr>
              <w:t>.</w:t>
            </w:r>
            <w:r w:rsidR="00DF3AB8" w:rsidRPr="008D487D">
              <w:rPr>
                <w:rFonts w:ascii="Times New Roman" w:hAnsi="Times New Roman" w:cs="Times New Roman"/>
                <w:iCs/>
              </w:rPr>
              <w:t xml:space="preserve"> A</w:t>
            </w:r>
            <w:r w:rsidRPr="008D487D">
              <w:rPr>
                <w:rFonts w:ascii="Times New Roman" w:hAnsi="Times New Roman" w:cs="Times New Roman"/>
                <w:iCs/>
              </w:rPr>
              <w:t xml:space="preserve">n endoscopy </w:t>
            </w:r>
            <w:r w:rsidR="00DF3AB8" w:rsidRPr="008D487D">
              <w:rPr>
                <w:rFonts w:ascii="Times New Roman" w:hAnsi="Times New Roman" w:cs="Times New Roman"/>
                <w:iCs/>
              </w:rPr>
              <w:t xml:space="preserve">has also been ordered </w:t>
            </w:r>
            <w:r w:rsidRPr="008D487D">
              <w:rPr>
                <w:rFonts w:ascii="Times New Roman" w:hAnsi="Times New Roman" w:cs="Times New Roman"/>
                <w:iCs/>
              </w:rPr>
              <w:t>to as</w:t>
            </w:r>
            <w:r w:rsidR="00DF3AB8" w:rsidRPr="008D487D">
              <w:rPr>
                <w:rFonts w:ascii="Times New Roman" w:hAnsi="Times New Roman" w:cs="Times New Roman"/>
                <w:iCs/>
              </w:rPr>
              <w:t xml:space="preserve">sess for secondary cancer prior to the surgery. The surgeon has informed </w:t>
            </w:r>
            <w:proofErr w:type="spellStart"/>
            <w:r w:rsidR="00DF3AB8" w:rsidRPr="008D487D">
              <w:rPr>
                <w:rFonts w:ascii="Times New Roman" w:hAnsi="Times New Roman" w:cs="Times New Roman"/>
                <w:iCs/>
              </w:rPr>
              <w:t>Ansh</w:t>
            </w:r>
            <w:proofErr w:type="spellEnd"/>
            <w:r w:rsidR="00DF3AB8" w:rsidRPr="008D487D">
              <w:rPr>
                <w:rFonts w:ascii="Times New Roman" w:hAnsi="Times New Roman" w:cs="Times New Roman"/>
                <w:iCs/>
              </w:rPr>
              <w:t xml:space="preserve"> about his diagnosis and plan of treatment. </w:t>
            </w:r>
            <w:r w:rsidR="00A7287F" w:rsidRPr="008D487D">
              <w:rPr>
                <w:rFonts w:ascii="Times New Roman" w:hAnsi="Times New Roman" w:cs="Times New Roman"/>
                <w:iCs/>
              </w:rPr>
              <w:t xml:space="preserve">After surgery, </w:t>
            </w:r>
            <w:proofErr w:type="spellStart"/>
            <w:r w:rsidR="00DF3AB8" w:rsidRPr="008D487D">
              <w:rPr>
                <w:rFonts w:ascii="Times New Roman" w:hAnsi="Times New Roman" w:cs="Times New Roman"/>
                <w:iCs/>
              </w:rPr>
              <w:t>Ansh</w:t>
            </w:r>
            <w:proofErr w:type="spellEnd"/>
            <w:r w:rsidR="00DF3AB8" w:rsidRPr="008D487D">
              <w:rPr>
                <w:rFonts w:ascii="Times New Roman" w:hAnsi="Times New Roman" w:cs="Times New Roman"/>
                <w:iCs/>
              </w:rPr>
              <w:t xml:space="preserve"> </w:t>
            </w:r>
            <w:r w:rsidR="00A7287F" w:rsidRPr="008D487D">
              <w:rPr>
                <w:rFonts w:ascii="Times New Roman" w:hAnsi="Times New Roman" w:cs="Times New Roman"/>
                <w:iCs/>
              </w:rPr>
              <w:t xml:space="preserve">will see oncology and radiation oncology for further targeted treatment.  Anish </w:t>
            </w:r>
            <w:r w:rsidR="00DF3AB8" w:rsidRPr="008D487D">
              <w:rPr>
                <w:rFonts w:ascii="Times New Roman" w:hAnsi="Times New Roman" w:cs="Times New Roman"/>
                <w:iCs/>
              </w:rPr>
              <w:t>is very overwhelmed as he has no insurance coverage for this surgery, no available caregiver to help him and urgently needs to return back to work as h</w:t>
            </w:r>
            <w:r w:rsidR="00A3791B" w:rsidRPr="008D487D">
              <w:rPr>
                <w:rFonts w:ascii="Times New Roman" w:hAnsi="Times New Roman" w:cs="Times New Roman"/>
                <w:iCs/>
              </w:rPr>
              <w:t>e has missed several days because of his</w:t>
            </w:r>
            <w:r w:rsidR="00DF3AB8" w:rsidRPr="008D487D">
              <w:rPr>
                <w:rFonts w:ascii="Times New Roman" w:hAnsi="Times New Roman" w:cs="Times New Roman"/>
                <w:iCs/>
              </w:rPr>
              <w:t xml:space="preserve"> multiple clinic appointments.</w:t>
            </w:r>
          </w:p>
          <w:p w14:paraId="6CF4FEA4" w14:textId="0C13F7DE" w:rsidR="00861DDA" w:rsidRPr="008D487D" w:rsidRDefault="00DF3AB8" w:rsidP="006A4256">
            <w:pPr>
              <w:rPr>
                <w:rFonts w:ascii="Times New Roman" w:hAnsi="Times New Roman" w:cs="Times New Roman"/>
                <w:iCs/>
              </w:rPr>
            </w:pPr>
            <w:r w:rsidRPr="008D487D">
              <w:rPr>
                <w:rFonts w:ascii="Times New Roman" w:hAnsi="Times New Roman" w:cs="Times New Roman"/>
                <w:iCs/>
              </w:rPr>
              <w:t xml:space="preserve">The </w:t>
            </w:r>
            <w:r w:rsidR="00FC2405" w:rsidRPr="008D487D">
              <w:rPr>
                <w:rFonts w:ascii="Times New Roman" w:hAnsi="Times New Roman" w:cs="Times New Roman"/>
                <w:iCs/>
              </w:rPr>
              <w:t>hospital attending</w:t>
            </w:r>
            <w:r w:rsidR="00A3791B" w:rsidRPr="008D487D">
              <w:rPr>
                <w:rFonts w:ascii="Times New Roman" w:hAnsi="Times New Roman" w:cs="Times New Roman"/>
                <w:iCs/>
              </w:rPr>
              <w:t xml:space="preserve"> has brought </w:t>
            </w:r>
            <w:proofErr w:type="spellStart"/>
            <w:r w:rsidR="00A3791B" w:rsidRPr="008D487D">
              <w:rPr>
                <w:rFonts w:ascii="Times New Roman" w:hAnsi="Times New Roman" w:cs="Times New Roman"/>
                <w:iCs/>
              </w:rPr>
              <w:t>Ansh’s</w:t>
            </w:r>
            <w:proofErr w:type="spellEnd"/>
            <w:r w:rsidR="00A3791B" w:rsidRPr="008D487D">
              <w:rPr>
                <w:rFonts w:ascii="Times New Roman" w:hAnsi="Times New Roman" w:cs="Times New Roman"/>
                <w:iCs/>
              </w:rPr>
              <w:t xml:space="preserve"> case for review to </w:t>
            </w:r>
            <w:r w:rsidR="00861DDA" w:rsidRPr="008D487D">
              <w:rPr>
                <w:rFonts w:ascii="Times New Roman" w:hAnsi="Times New Roman" w:cs="Times New Roman"/>
                <w:iCs/>
              </w:rPr>
              <w:t xml:space="preserve">a hospital </w:t>
            </w:r>
            <w:r w:rsidR="00A3791B" w:rsidRPr="008D487D">
              <w:rPr>
                <w:rFonts w:ascii="Times New Roman" w:hAnsi="Times New Roman" w:cs="Times New Roman"/>
                <w:iCs/>
              </w:rPr>
              <w:t>interprofessional meeting</w:t>
            </w:r>
            <w:r w:rsidR="00861DDA" w:rsidRPr="008D487D">
              <w:rPr>
                <w:rFonts w:ascii="Times New Roman" w:hAnsi="Times New Roman" w:cs="Times New Roman"/>
                <w:iCs/>
              </w:rPr>
              <w:t xml:space="preserve"> </w:t>
            </w:r>
            <w:r w:rsidR="00A3791B" w:rsidRPr="008D487D">
              <w:rPr>
                <w:rFonts w:ascii="Times New Roman" w:hAnsi="Times New Roman" w:cs="Times New Roman"/>
                <w:iCs/>
              </w:rPr>
              <w:t xml:space="preserve">to develop a plan of care for </w:t>
            </w:r>
            <w:proofErr w:type="spellStart"/>
            <w:r w:rsidR="00A3791B" w:rsidRPr="008D487D">
              <w:rPr>
                <w:rFonts w:ascii="Times New Roman" w:hAnsi="Times New Roman" w:cs="Times New Roman"/>
                <w:iCs/>
              </w:rPr>
              <w:t>Ansh’s</w:t>
            </w:r>
            <w:proofErr w:type="spellEnd"/>
            <w:r w:rsidR="00A3791B" w:rsidRPr="008D487D">
              <w:rPr>
                <w:rFonts w:ascii="Times New Roman" w:hAnsi="Times New Roman" w:cs="Times New Roman"/>
                <w:iCs/>
              </w:rPr>
              <w:t xml:space="preserve"> pre-operative teaching and post-operative healthcare needs. </w:t>
            </w:r>
            <w:r w:rsidR="00861DDA" w:rsidRPr="008D487D">
              <w:rPr>
                <w:rFonts w:ascii="Times New Roman" w:hAnsi="Times New Roman" w:cs="Times New Roman"/>
                <w:iCs/>
              </w:rPr>
              <w:t>T</w:t>
            </w:r>
            <w:r w:rsidR="0089205E" w:rsidRPr="008D487D">
              <w:rPr>
                <w:rFonts w:ascii="Times New Roman" w:hAnsi="Times New Roman" w:cs="Times New Roman"/>
                <w:iCs/>
              </w:rPr>
              <w:t>he Dental H</w:t>
            </w:r>
            <w:r w:rsidR="00861DDA" w:rsidRPr="008D487D">
              <w:rPr>
                <w:rFonts w:ascii="Times New Roman" w:hAnsi="Times New Roman" w:cs="Times New Roman"/>
                <w:iCs/>
              </w:rPr>
              <w:t xml:space="preserve">ealth practitioner from the outpatient clinic has </w:t>
            </w:r>
            <w:r w:rsidR="0089205E" w:rsidRPr="008D487D">
              <w:rPr>
                <w:rFonts w:ascii="Times New Roman" w:hAnsi="Times New Roman" w:cs="Times New Roman"/>
                <w:iCs/>
              </w:rPr>
              <w:t xml:space="preserve">also been invited. </w:t>
            </w:r>
          </w:p>
          <w:p w14:paraId="61CFF1B6" w14:textId="2BE8BF27" w:rsidR="00DF3AB8" w:rsidRPr="008D487D" w:rsidRDefault="00861DDA" w:rsidP="006A4256">
            <w:pPr>
              <w:rPr>
                <w:rFonts w:ascii="Times New Roman" w:hAnsi="Times New Roman" w:cs="Times New Roman"/>
                <w:b/>
                <w:iCs/>
              </w:rPr>
            </w:pPr>
            <w:r w:rsidRPr="008D487D">
              <w:rPr>
                <w:rFonts w:ascii="Times New Roman" w:hAnsi="Times New Roman" w:cs="Times New Roman"/>
                <w:b/>
                <w:iCs/>
              </w:rPr>
              <w:t xml:space="preserve">Past Medical History: </w:t>
            </w:r>
          </w:p>
          <w:p w14:paraId="25FEDE86" w14:textId="3AF3527C" w:rsidR="00861DDA" w:rsidRPr="008D487D" w:rsidRDefault="00861DDA" w:rsidP="00861DDA">
            <w:pPr>
              <w:rPr>
                <w:rFonts w:ascii="Times New Roman" w:hAnsi="Times New Roman" w:cs="Times New Roman"/>
                <w:iCs/>
              </w:rPr>
            </w:pPr>
            <w:r w:rsidRPr="008D487D">
              <w:rPr>
                <w:rFonts w:ascii="Times New Roman" w:hAnsi="Times New Roman" w:cs="Times New Roman"/>
                <w:iCs/>
              </w:rPr>
              <w:t>Well controlled Type II diabetes/ Hyperlipidemia/ Hypertension</w:t>
            </w:r>
          </w:p>
          <w:p w14:paraId="23B034EB" w14:textId="48292B47" w:rsidR="00861DDA" w:rsidRPr="008D487D" w:rsidRDefault="00861DDA" w:rsidP="00861DDA">
            <w:pPr>
              <w:rPr>
                <w:rFonts w:ascii="Times New Roman" w:hAnsi="Times New Roman" w:cs="Times New Roman"/>
                <w:b/>
                <w:iCs/>
              </w:rPr>
            </w:pPr>
            <w:r w:rsidRPr="008D487D">
              <w:rPr>
                <w:rFonts w:ascii="Times New Roman" w:hAnsi="Times New Roman" w:cs="Times New Roman"/>
                <w:b/>
                <w:iCs/>
              </w:rPr>
              <w:t>Social History:</w:t>
            </w:r>
          </w:p>
          <w:p w14:paraId="09CD119F" w14:textId="4FD8485E" w:rsidR="006A4256" w:rsidRPr="008D487D" w:rsidRDefault="00861DDA" w:rsidP="006A4256">
            <w:pPr>
              <w:rPr>
                <w:rFonts w:ascii="Times New Roman" w:hAnsi="Times New Roman" w:cs="Times New Roman"/>
                <w:iCs/>
              </w:rPr>
            </w:pPr>
            <w:r w:rsidRPr="008D487D">
              <w:rPr>
                <w:rFonts w:ascii="Times New Roman" w:hAnsi="Times New Roman" w:cs="Times New Roman"/>
                <w:iCs/>
              </w:rPr>
              <w:t>Lives alone/drinks alcohol infrequently only at a social occasion</w:t>
            </w:r>
            <w:r w:rsidR="002578EC" w:rsidRPr="008D487D">
              <w:rPr>
                <w:rFonts w:ascii="Times New Roman" w:hAnsi="Times New Roman" w:cs="Times New Roman"/>
                <w:iCs/>
              </w:rPr>
              <w:t xml:space="preserve">. </w:t>
            </w:r>
            <w:r w:rsidRPr="008D487D">
              <w:rPr>
                <w:rFonts w:ascii="Times New Roman" w:hAnsi="Times New Roman" w:cs="Times New Roman"/>
                <w:iCs/>
              </w:rPr>
              <w:t>Chews Betel nut quid mixed with tobacco 4 to 5 times/day</w:t>
            </w:r>
            <w:r w:rsidR="002578EC" w:rsidRPr="008D487D">
              <w:rPr>
                <w:rFonts w:ascii="Times New Roman" w:hAnsi="Times New Roman" w:cs="Times New Roman"/>
                <w:iCs/>
              </w:rPr>
              <w:t>. Only has medical coverage.</w:t>
            </w:r>
          </w:p>
          <w:p w14:paraId="7C551DC5" w14:textId="1B165C5F" w:rsidR="004F6BCE" w:rsidRPr="008D487D" w:rsidRDefault="004F6BCE" w:rsidP="2904AF90">
            <w:pPr>
              <w:tabs>
                <w:tab w:val="center" w:pos="5202"/>
              </w:tabs>
              <w:rPr>
                <w:rFonts w:ascii="Times New Roman" w:hAnsi="Times New Roman" w:cs="Times New Roman"/>
              </w:rPr>
            </w:pPr>
            <w:r>
              <w:rPr>
                <w:noProof/>
              </w:rPr>
              <w:drawing>
                <wp:inline distT="0" distB="0" distL="0" distR="0" wp14:anchorId="32ADE67A" wp14:editId="03214B47">
                  <wp:extent cx="2937299" cy="23437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937299" cy="2343785"/>
                          </a:xfrm>
                          <a:prstGeom prst="rect">
                            <a:avLst/>
                          </a:prstGeom>
                        </pic:spPr>
                      </pic:pic>
                    </a:graphicData>
                  </a:graphic>
                </wp:inline>
              </w:drawing>
            </w:r>
            <w:r>
              <w:rPr>
                <w:noProof/>
              </w:rPr>
              <w:drawing>
                <wp:inline distT="0" distB="0" distL="0" distR="0" wp14:anchorId="4EC1C1AB" wp14:editId="7F423F2F">
                  <wp:extent cx="3480515"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3480515" cy="2343150"/>
                          </a:xfrm>
                          <a:prstGeom prst="rect">
                            <a:avLst/>
                          </a:prstGeom>
                        </pic:spPr>
                      </pic:pic>
                    </a:graphicData>
                  </a:graphic>
                </wp:inline>
              </w:drawing>
            </w:r>
          </w:p>
        </w:tc>
      </w:tr>
      <w:tr w:rsidR="007D5A91" w:rsidRPr="008D487D" w14:paraId="027C889A" w14:textId="77777777" w:rsidTr="4102A2EA">
        <w:trPr>
          <w:trHeight w:val="1223"/>
        </w:trPr>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A05C8" w14:textId="6F841690" w:rsidR="007D5A91" w:rsidRPr="008D487D" w:rsidRDefault="001231B7" w:rsidP="001231B7">
            <w:pPr>
              <w:rPr>
                <w:rFonts w:ascii="Times New Roman" w:hAnsi="Times New Roman" w:cs="Times New Roman"/>
                <w:b/>
                <w:bCs/>
                <w:iCs/>
              </w:rPr>
            </w:pPr>
            <w:r w:rsidRPr="008D487D">
              <w:rPr>
                <w:rFonts w:ascii="Times New Roman" w:hAnsi="Times New Roman" w:cs="Times New Roman"/>
                <w:b/>
                <w:bCs/>
                <w:iCs/>
              </w:rPr>
              <w:t xml:space="preserve">Dental </w:t>
            </w:r>
            <w:r w:rsidR="007D5A91" w:rsidRPr="008D487D">
              <w:rPr>
                <w:rFonts w:ascii="Times New Roman" w:hAnsi="Times New Roman" w:cs="Times New Roman"/>
                <w:b/>
                <w:bCs/>
                <w:iCs/>
              </w:rPr>
              <w:t>Clinical Progress Report</w:t>
            </w:r>
            <w:r w:rsidR="00FF33EC" w:rsidRPr="008D487D">
              <w:rPr>
                <w:rFonts w:ascii="Times New Roman" w:hAnsi="Times New Roman" w:cs="Times New Roman"/>
                <w:iCs/>
              </w:rPr>
              <w:t>:</w:t>
            </w:r>
            <w:r w:rsidR="00975B14" w:rsidRPr="008D487D">
              <w:rPr>
                <w:rFonts w:ascii="Times New Roman" w:hAnsi="Times New Roman" w:cs="Times New Roman"/>
                <w:iCs/>
              </w:rPr>
              <w:t xml:space="preserve"> 51</w:t>
            </w:r>
            <w:r w:rsidR="0089205E" w:rsidRPr="008D487D">
              <w:rPr>
                <w:rFonts w:ascii="Times New Roman" w:hAnsi="Times New Roman" w:cs="Times New Roman"/>
                <w:iCs/>
              </w:rPr>
              <w:t>-</w:t>
            </w:r>
            <w:r w:rsidR="00975B14" w:rsidRPr="008D487D">
              <w:rPr>
                <w:rFonts w:ascii="Times New Roman" w:hAnsi="Times New Roman" w:cs="Times New Roman"/>
                <w:iCs/>
              </w:rPr>
              <w:t xml:space="preserve"> y</w:t>
            </w:r>
            <w:r w:rsidR="0089205E" w:rsidRPr="008D487D">
              <w:rPr>
                <w:rFonts w:ascii="Times New Roman" w:hAnsi="Times New Roman" w:cs="Times New Roman"/>
                <w:iCs/>
              </w:rPr>
              <w:t>ea</w:t>
            </w:r>
            <w:r w:rsidR="00975B14" w:rsidRPr="008D487D">
              <w:rPr>
                <w:rFonts w:ascii="Times New Roman" w:hAnsi="Times New Roman" w:cs="Times New Roman"/>
                <w:iCs/>
              </w:rPr>
              <w:t>r</w:t>
            </w:r>
            <w:r w:rsidR="0089205E" w:rsidRPr="008D487D">
              <w:rPr>
                <w:rFonts w:ascii="Times New Roman" w:hAnsi="Times New Roman" w:cs="Times New Roman"/>
                <w:iCs/>
              </w:rPr>
              <w:t xml:space="preserve"> old Asian m</w:t>
            </w:r>
            <w:r w:rsidR="00975B14" w:rsidRPr="008D487D">
              <w:rPr>
                <w:rFonts w:ascii="Times New Roman" w:hAnsi="Times New Roman" w:cs="Times New Roman"/>
                <w:iCs/>
              </w:rPr>
              <w:t>ale well controlled Type II diabetes/Hyperlipidemia/Hyper</w:t>
            </w:r>
            <w:r w:rsidR="009F139B" w:rsidRPr="008D487D">
              <w:rPr>
                <w:rFonts w:ascii="Times New Roman" w:hAnsi="Times New Roman" w:cs="Times New Roman"/>
                <w:iCs/>
              </w:rPr>
              <w:t>tension</w:t>
            </w:r>
            <w:r w:rsidR="00186903" w:rsidRPr="008D487D">
              <w:rPr>
                <w:rFonts w:ascii="Times New Roman" w:hAnsi="Times New Roman" w:cs="Times New Roman"/>
                <w:iCs/>
              </w:rPr>
              <w:t xml:space="preserve">. During standard head/Neck examination, an oral </w:t>
            </w:r>
            <w:r w:rsidR="00097355" w:rsidRPr="008D487D">
              <w:rPr>
                <w:rFonts w:ascii="Times New Roman" w:hAnsi="Times New Roman" w:cs="Times New Roman"/>
                <w:iCs/>
              </w:rPr>
              <w:t>lesion 10</w:t>
            </w:r>
            <w:r w:rsidR="000C6BB0" w:rsidRPr="008D487D">
              <w:rPr>
                <w:rFonts w:ascii="Times New Roman" w:hAnsi="Times New Roman" w:cs="Times New Roman"/>
                <w:iCs/>
              </w:rPr>
              <w:t xml:space="preserve"> mm in </w:t>
            </w:r>
            <w:r w:rsidR="007F57DD" w:rsidRPr="008D487D">
              <w:rPr>
                <w:rFonts w:ascii="Times New Roman" w:hAnsi="Times New Roman" w:cs="Times New Roman"/>
                <w:iCs/>
              </w:rPr>
              <w:t xml:space="preserve">length </w:t>
            </w:r>
            <w:r w:rsidR="0022532A" w:rsidRPr="008D487D">
              <w:rPr>
                <w:rFonts w:ascii="Times New Roman" w:hAnsi="Times New Roman" w:cs="Times New Roman"/>
                <w:iCs/>
              </w:rPr>
              <w:t>an</w:t>
            </w:r>
            <w:r w:rsidR="002578EC" w:rsidRPr="008D487D">
              <w:rPr>
                <w:rFonts w:ascii="Times New Roman" w:hAnsi="Times New Roman" w:cs="Times New Roman"/>
                <w:iCs/>
              </w:rPr>
              <w:t>d</w:t>
            </w:r>
            <w:r w:rsidR="0022532A" w:rsidRPr="008D487D">
              <w:rPr>
                <w:rFonts w:ascii="Times New Roman" w:hAnsi="Times New Roman" w:cs="Times New Roman"/>
                <w:iCs/>
              </w:rPr>
              <w:t xml:space="preserve"> 12</w:t>
            </w:r>
            <w:r w:rsidR="007F57DD" w:rsidRPr="008D487D">
              <w:rPr>
                <w:rFonts w:ascii="Times New Roman" w:hAnsi="Times New Roman" w:cs="Times New Roman"/>
                <w:iCs/>
              </w:rPr>
              <w:t xml:space="preserve"> mm width located on the left s</w:t>
            </w:r>
            <w:r w:rsidR="00097355" w:rsidRPr="008D487D">
              <w:rPr>
                <w:rFonts w:ascii="Times New Roman" w:hAnsi="Times New Roman" w:cs="Times New Roman"/>
                <w:iCs/>
              </w:rPr>
              <w:t xml:space="preserve">oft palate and left pharynx. Color: </w:t>
            </w:r>
            <w:r w:rsidR="00392B1F" w:rsidRPr="008D487D">
              <w:rPr>
                <w:rFonts w:ascii="Times New Roman" w:hAnsi="Times New Roman" w:cs="Times New Roman"/>
                <w:iCs/>
              </w:rPr>
              <w:t>white center with a red border</w:t>
            </w:r>
            <w:r w:rsidR="00C369C9" w:rsidRPr="008D487D">
              <w:rPr>
                <w:rFonts w:ascii="Times New Roman" w:hAnsi="Times New Roman" w:cs="Times New Roman"/>
                <w:iCs/>
              </w:rPr>
              <w:t>. The hard palate and left buccal mucosa are hyperkeratotic.</w:t>
            </w:r>
            <w:r w:rsidR="00350C2F" w:rsidRPr="008D487D">
              <w:rPr>
                <w:rFonts w:ascii="Times New Roman" w:hAnsi="Times New Roman" w:cs="Times New Roman"/>
                <w:iCs/>
              </w:rPr>
              <w:t xml:space="preserve">  Immediate Referr</w:t>
            </w:r>
            <w:r w:rsidR="002578EC" w:rsidRPr="008D487D">
              <w:rPr>
                <w:rFonts w:ascii="Times New Roman" w:hAnsi="Times New Roman" w:cs="Times New Roman"/>
                <w:iCs/>
              </w:rPr>
              <w:t xml:space="preserve">al was made to </w:t>
            </w:r>
            <w:r w:rsidR="00350C2F" w:rsidRPr="008D487D">
              <w:rPr>
                <w:rFonts w:ascii="Times New Roman" w:hAnsi="Times New Roman" w:cs="Times New Roman"/>
                <w:iCs/>
              </w:rPr>
              <w:t>ENT</w:t>
            </w:r>
            <w:r w:rsidR="002578EC" w:rsidRPr="008D487D">
              <w:rPr>
                <w:rFonts w:ascii="Times New Roman" w:hAnsi="Times New Roman" w:cs="Times New Roman"/>
                <w:iCs/>
              </w:rPr>
              <w:t xml:space="preserve">.  ENT performed biopsy which revealed squamous cell carcinoma.  Patient referred to head and neck surgeon who is now ordering selective neck dissection and surgical reconstruction </w:t>
            </w:r>
            <w:r w:rsidR="0046230B" w:rsidRPr="008D487D">
              <w:rPr>
                <w:rFonts w:ascii="Times New Roman" w:hAnsi="Times New Roman" w:cs="Times New Roman"/>
                <w:iCs/>
              </w:rPr>
              <w:t xml:space="preserve">and </w:t>
            </w:r>
            <w:r w:rsidR="002578EC" w:rsidRPr="008D487D">
              <w:rPr>
                <w:rFonts w:ascii="Times New Roman" w:hAnsi="Times New Roman" w:cs="Times New Roman"/>
                <w:iCs/>
              </w:rPr>
              <w:t>chemoradiation</w:t>
            </w:r>
            <w:r w:rsidR="00D15F55" w:rsidRPr="008D487D">
              <w:rPr>
                <w:rFonts w:ascii="Times New Roman" w:hAnsi="Times New Roman" w:cs="Times New Roman"/>
                <w:iCs/>
              </w:rPr>
              <w:t>.</w:t>
            </w:r>
          </w:p>
        </w:tc>
      </w:tr>
      <w:tr w:rsidR="00BD595D" w:rsidRPr="008D487D" w14:paraId="648900B0" w14:textId="77777777" w:rsidTr="4102A2EA">
        <w:trPr>
          <w:trHeight w:val="1610"/>
        </w:trPr>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46D16" w14:textId="1441D883" w:rsidR="00BD595D" w:rsidRPr="008D487D" w:rsidRDefault="00D75ED9" w:rsidP="00B92815">
            <w:pPr>
              <w:rPr>
                <w:rFonts w:ascii="Times New Roman" w:hAnsi="Times New Roman" w:cs="Times New Roman"/>
                <w:b/>
                <w:bCs/>
                <w:iCs/>
              </w:rPr>
            </w:pPr>
            <w:r w:rsidRPr="008D487D">
              <w:rPr>
                <w:rFonts w:ascii="Times New Roman" w:hAnsi="Times New Roman" w:cs="Times New Roman"/>
                <w:b/>
                <w:bCs/>
                <w:iCs/>
              </w:rPr>
              <w:t xml:space="preserve">Preop </w:t>
            </w:r>
            <w:r w:rsidR="00C04132" w:rsidRPr="008D487D">
              <w:rPr>
                <w:rFonts w:ascii="Times New Roman" w:hAnsi="Times New Roman" w:cs="Times New Roman"/>
                <w:b/>
                <w:bCs/>
                <w:iCs/>
              </w:rPr>
              <w:t xml:space="preserve">Medicine </w:t>
            </w:r>
            <w:r w:rsidRPr="008D487D">
              <w:rPr>
                <w:rFonts w:ascii="Times New Roman" w:hAnsi="Times New Roman" w:cs="Times New Roman"/>
                <w:b/>
                <w:bCs/>
                <w:iCs/>
              </w:rPr>
              <w:t>Note</w:t>
            </w:r>
          </w:p>
          <w:p w14:paraId="731E4513" w14:textId="77777777" w:rsidR="00D75ED9" w:rsidRPr="008D487D" w:rsidRDefault="00D75ED9" w:rsidP="00B92815">
            <w:pPr>
              <w:rPr>
                <w:rFonts w:ascii="Times New Roman" w:hAnsi="Times New Roman" w:cs="Times New Roman"/>
                <w:b/>
                <w:bCs/>
                <w:iCs/>
              </w:rPr>
            </w:pPr>
            <w:r w:rsidRPr="008D487D">
              <w:rPr>
                <w:rFonts w:ascii="Times New Roman" w:hAnsi="Times New Roman" w:cs="Times New Roman"/>
                <w:b/>
                <w:bCs/>
                <w:iCs/>
              </w:rPr>
              <w:t>CC Preop clearance</w:t>
            </w:r>
          </w:p>
          <w:p w14:paraId="53D0B191" w14:textId="67A911D7" w:rsidR="00D75ED9" w:rsidRPr="008D487D" w:rsidRDefault="00D75ED9" w:rsidP="00D75ED9">
            <w:pPr>
              <w:rPr>
                <w:rFonts w:ascii="Times New Roman" w:hAnsi="Times New Roman" w:cs="Times New Roman"/>
                <w:iCs/>
              </w:rPr>
            </w:pPr>
            <w:r w:rsidRPr="008D487D">
              <w:rPr>
                <w:rFonts w:ascii="Times New Roman" w:hAnsi="Times New Roman" w:cs="Times New Roman"/>
                <w:iCs/>
              </w:rPr>
              <w:t xml:space="preserve">HPI </w:t>
            </w:r>
            <w:r w:rsidR="008F612F" w:rsidRPr="008D487D">
              <w:rPr>
                <w:rFonts w:ascii="Times New Roman" w:hAnsi="Times New Roman" w:cs="Times New Roman"/>
                <w:iCs/>
              </w:rPr>
              <w:t>Mr.</w:t>
            </w:r>
            <w:r w:rsidRPr="008D487D">
              <w:rPr>
                <w:rFonts w:ascii="Times New Roman" w:hAnsi="Times New Roman" w:cs="Times New Roman"/>
                <w:iCs/>
              </w:rPr>
              <w:t xml:space="preserve"> Kumar is a 51 year old man with a history of</w:t>
            </w:r>
            <w:r w:rsidRPr="008D487D">
              <w:rPr>
                <w:rFonts w:ascii="Times New Roman" w:hAnsi="Times New Roman" w:cs="Times New Roman"/>
                <w:b/>
                <w:bCs/>
                <w:iCs/>
              </w:rPr>
              <w:t xml:space="preserve"> </w:t>
            </w:r>
            <w:r w:rsidRPr="008D487D">
              <w:rPr>
                <w:rFonts w:ascii="Times New Roman" w:hAnsi="Times New Roman" w:cs="Times New Roman"/>
                <w:iCs/>
              </w:rPr>
              <w:t>well controlled Type II diabetes/ Hyperlipidemia/ Hypertension and a lo</w:t>
            </w:r>
            <w:r w:rsidR="00C04132" w:rsidRPr="008D487D">
              <w:rPr>
                <w:rFonts w:ascii="Times New Roman" w:hAnsi="Times New Roman" w:cs="Times New Roman"/>
                <w:iCs/>
              </w:rPr>
              <w:t>n</w:t>
            </w:r>
            <w:r w:rsidRPr="008D487D">
              <w:rPr>
                <w:rFonts w:ascii="Times New Roman" w:hAnsi="Times New Roman" w:cs="Times New Roman"/>
                <w:iCs/>
              </w:rPr>
              <w:t xml:space="preserve">g history of chewing tobacco with betel nuts presents for clearance for radical neck dissection after squamous cell carcinoma was found by dentist.  </w:t>
            </w:r>
            <w:r w:rsidR="00862ACF" w:rsidRPr="008D487D">
              <w:rPr>
                <w:rFonts w:ascii="Times New Roman" w:hAnsi="Times New Roman" w:cs="Times New Roman"/>
                <w:iCs/>
              </w:rPr>
              <w:t>Patient did not notice the lesion and denies any dysphagia or odynophagia.</w:t>
            </w:r>
            <w:r w:rsidR="00B955A6" w:rsidRPr="008D487D">
              <w:rPr>
                <w:rFonts w:ascii="Times New Roman" w:hAnsi="Times New Roman" w:cs="Times New Roman"/>
                <w:iCs/>
              </w:rPr>
              <w:t xml:space="preserve"> He denies any shortness of breath or chest pain. He can carry a bag of groceries up a flight of stairs. </w:t>
            </w:r>
          </w:p>
          <w:p w14:paraId="35CB977F" w14:textId="1B6AE5A6" w:rsidR="00B955A6" w:rsidRPr="008D487D" w:rsidRDefault="00B955A6" w:rsidP="00D75ED9">
            <w:pPr>
              <w:rPr>
                <w:rFonts w:ascii="Times New Roman" w:hAnsi="Times New Roman" w:cs="Times New Roman"/>
                <w:iCs/>
              </w:rPr>
            </w:pPr>
            <w:r w:rsidRPr="008D487D">
              <w:rPr>
                <w:rFonts w:ascii="Times New Roman" w:hAnsi="Times New Roman" w:cs="Times New Roman"/>
                <w:iCs/>
              </w:rPr>
              <w:t>PMHx Type II diabetes/ Hyperlipidemia/ Hypertension</w:t>
            </w:r>
          </w:p>
          <w:p w14:paraId="63F4A79D" w14:textId="04773852" w:rsidR="00B955A6" w:rsidRPr="008D487D" w:rsidRDefault="00B955A6" w:rsidP="00D75ED9">
            <w:pPr>
              <w:rPr>
                <w:rFonts w:ascii="Times New Roman" w:hAnsi="Times New Roman" w:cs="Times New Roman"/>
                <w:iCs/>
              </w:rPr>
            </w:pPr>
            <w:proofErr w:type="spellStart"/>
            <w:r w:rsidRPr="008D487D">
              <w:rPr>
                <w:rFonts w:ascii="Times New Roman" w:hAnsi="Times New Roman" w:cs="Times New Roman"/>
                <w:iCs/>
              </w:rPr>
              <w:t>PSHx</w:t>
            </w:r>
            <w:proofErr w:type="spellEnd"/>
            <w:r w:rsidRPr="008D487D">
              <w:rPr>
                <w:rFonts w:ascii="Times New Roman" w:hAnsi="Times New Roman" w:cs="Times New Roman"/>
                <w:iCs/>
              </w:rPr>
              <w:t xml:space="preserve"> none</w:t>
            </w:r>
          </w:p>
          <w:p w14:paraId="251BF117" w14:textId="3C387874" w:rsidR="00CD3440" w:rsidRPr="008D487D" w:rsidRDefault="00B955A6" w:rsidP="00CD3440">
            <w:pPr>
              <w:rPr>
                <w:rFonts w:ascii="Times New Roman" w:hAnsi="Times New Roman" w:cs="Times New Roman"/>
                <w:iCs/>
              </w:rPr>
            </w:pPr>
            <w:r w:rsidRPr="008D487D">
              <w:rPr>
                <w:rFonts w:ascii="Times New Roman" w:hAnsi="Times New Roman" w:cs="Times New Roman"/>
                <w:iCs/>
              </w:rPr>
              <w:t>Med</w:t>
            </w:r>
            <w:r w:rsidR="00CD3440" w:rsidRPr="008D487D">
              <w:rPr>
                <w:rFonts w:ascii="Times New Roman" w:hAnsi="Times New Roman" w:cs="Times New Roman"/>
                <w:iCs/>
              </w:rPr>
              <w:t>- Metformin 500 mg twice a day by mouth with meals (Type II Diabetes).</w:t>
            </w:r>
          </w:p>
          <w:p w14:paraId="3BFCB54E" w14:textId="77777777" w:rsidR="00CD3440" w:rsidRPr="008D487D" w:rsidRDefault="00CD3440" w:rsidP="00CD3440">
            <w:pPr>
              <w:rPr>
                <w:rFonts w:ascii="Times New Roman" w:hAnsi="Times New Roman" w:cs="Times New Roman"/>
                <w:color w:val="242424"/>
                <w:shd w:val="clear" w:color="auto" w:fill="FFFFFF"/>
              </w:rPr>
            </w:pPr>
            <w:r w:rsidRPr="008D487D">
              <w:rPr>
                <w:rFonts w:ascii="Times New Roman" w:hAnsi="Times New Roman" w:cs="Times New Roman"/>
                <w:iCs/>
              </w:rPr>
              <w:t xml:space="preserve"> A</w:t>
            </w:r>
            <w:r w:rsidRPr="008D487D">
              <w:rPr>
                <w:rFonts w:ascii="Times New Roman" w:hAnsi="Times New Roman" w:cs="Times New Roman"/>
                <w:color w:val="242424"/>
                <w:shd w:val="clear" w:color="auto" w:fill="FFFFFF"/>
              </w:rPr>
              <w:t>torvastatin 10 mg once a day by mouth (Hyperlipidemia)</w:t>
            </w:r>
          </w:p>
          <w:p w14:paraId="68C442C8" w14:textId="77777777" w:rsidR="00CD3440" w:rsidRPr="008D487D" w:rsidRDefault="00CD3440" w:rsidP="00CD3440">
            <w:pPr>
              <w:rPr>
                <w:rFonts w:ascii="Times New Roman" w:hAnsi="Times New Roman" w:cs="Times New Roman"/>
                <w:iCs/>
              </w:rPr>
            </w:pPr>
            <w:r w:rsidRPr="008D487D">
              <w:rPr>
                <w:rFonts w:ascii="Times New Roman" w:hAnsi="Times New Roman" w:cs="Times New Roman"/>
                <w:iCs/>
              </w:rPr>
              <w:t xml:space="preserve"> Lisinopril 10 mg once a day by mouth (Hypertension)</w:t>
            </w:r>
          </w:p>
          <w:p w14:paraId="4C42DD81" w14:textId="77777777" w:rsidR="00CD3440" w:rsidRPr="008D487D" w:rsidRDefault="00CD3440" w:rsidP="00CD3440">
            <w:pPr>
              <w:rPr>
                <w:rFonts w:ascii="Times New Roman" w:hAnsi="Times New Roman" w:cs="Times New Roman"/>
                <w:iCs/>
              </w:rPr>
            </w:pPr>
            <w:r w:rsidRPr="008D487D">
              <w:rPr>
                <w:rFonts w:ascii="Times New Roman" w:hAnsi="Times New Roman" w:cs="Times New Roman"/>
                <w:iCs/>
              </w:rPr>
              <w:t xml:space="preserve">    </w:t>
            </w:r>
          </w:p>
          <w:p w14:paraId="0A7FA99F" w14:textId="399448FF" w:rsidR="00B955A6" w:rsidRPr="008D487D" w:rsidRDefault="00B955A6" w:rsidP="00D75ED9">
            <w:pPr>
              <w:rPr>
                <w:rFonts w:ascii="Times New Roman" w:hAnsi="Times New Roman" w:cs="Times New Roman"/>
                <w:iCs/>
              </w:rPr>
            </w:pPr>
            <w:r w:rsidRPr="008D487D">
              <w:rPr>
                <w:rFonts w:ascii="Times New Roman" w:hAnsi="Times New Roman" w:cs="Times New Roman"/>
                <w:iCs/>
              </w:rPr>
              <w:t>All</w:t>
            </w:r>
            <w:r w:rsidR="00CD3440" w:rsidRPr="008D487D">
              <w:rPr>
                <w:rFonts w:ascii="Times New Roman" w:hAnsi="Times New Roman" w:cs="Times New Roman"/>
                <w:iCs/>
              </w:rPr>
              <w:t>- None</w:t>
            </w:r>
          </w:p>
          <w:p w14:paraId="6460F81A" w14:textId="2B6D01EA" w:rsidR="00CD3440" w:rsidRPr="008D487D" w:rsidRDefault="00B955A6" w:rsidP="00D75ED9">
            <w:pPr>
              <w:rPr>
                <w:rFonts w:ascii="Times New Roman" w:hAnsi="Times New Roman" w:cs="Times New Roman"/>
                <w:iCs/>
              </w:rPr>
            </w:pPr>
            <w:r w:rsidRPr="008D487D">
              <w:rPr>
                <w:rFonts w:ascii="Times New Roman" w:hAnsi="Times New Roman" w:cs="Times New Roman"/>
                <w:iCs/>
              </w:rPr>
              <w:t>Social history</w:t>
            </w:r>
            <w:r w:rsidR="00CD3440" w:rsidRPr="008D487D">
              <w:rPr>
                <w:rFonts w:ascii="Times New Roman" w:hAnsi="Times New Roman" w:cs="Times New Roman"/>
                <w:iCs/>
              </w:rPr>
              <w:t>-Lives alone</w:t>
            </w:r>
            <w:r w:rsidR="00EA4A10" w:rsidRPr="008D487D">
              <w:rPr>
                <w:rFonts w:ascii="Times New Roman" w:hAnsi="Times New Roman" w:cs="Times New Roman"/>
                <w:iCs/>
              </w:rPr>
              <w:t xml:space="preserve">; </w:t>
            </w:r>
            <w:r w:rsidR="002334C7">
              <w:rPr>
                <w:rFonts w:ascii="Times New Roman" w:hAnsi="Times New Roman" w:cs="Times New Roman"/>
                <w:iCs/>
              </w:rPr>
              <w:t>House painter</w:t>
            </w:r>
            <w:r w:rsidR="00EA4A10" w:rsidRPr="008D487D">
              <w:rPr>
                <w:rFonts w:ascii="Times New Roman" w:hAnsi="Times New Roman" w:cs="Times New Roman"/>
                <w:iCs/>
              </w:rPr>
              <w:t xml:space="preserve">; </w:t>
            </w:r>
            <w:r w:rsidR="00CD3440" w:rsidRPr="008D487D">
              <w:rPr>
                <w:rFonts w:ascii="Times New Roman" w:hAnsi="Times New Roman" w:cs="Times New Roman"/>
                <w:iCs/>
              </w:rPr>
              <w:t>No alcohol</w:t>
            </w:r>
            <w:r w:rsidR="00EA4A10" w:rsidRPr="008D487D">
              <w:rPr>
                <w:rFonts w:ascii="Times New Roman" w:hAnsi="Times New Roman" w:cs="Times New Roman"/>
                <w:iCs/>
              </w:rPr>
              <w:t xml:space="preserve">; </w:t>
            </w:r>
            <w:r w:rsidR="00CD3440" w:rsidRPr="008D487D">
              <w:rPr>
                <w:rFonts w:ascii="Times New Roman" w:hAnsi="Times New Roman" w:cs="Times New Roman"/>
                <w:iCs/>
              </w:rPr>
              <w:t>Tobacco and betel nuts used daily</w:t>
            </w:r>
            <w:r w:rsidR="00EA4A10" w:rsidRPr="008D487D">
              <w:rPr>
                <w:rFonts w:ascii="Times New Roman" w:hAnsi="Times New Roman" w:cs="Times New Roman"/>
                <w:iCs/>
              </w:rPr>
              <w:t xml:space="preserve">; </w:t>
            </w:r>
            <w:r w:rsidR="00CD3440" w:rsidRPr="008D487D">
              <w:rPr>
                <w:rFonts w:ascii="Times New Roman" w:hAnsi="Times New Roman" w:cs="Times New Roman"/>
                <w:iCs/>
              </w:rPr>
              <w:t>Not sexually active</w:t>
            </w:r>
            <w:r w:rsidR="00EA4A10" w:rsidRPr="008D487D">
              <w:rPr>
                <w:rFonts w:ascii="Times New Roman" w:hAnsi="Times New Roman" w:cs="Times New Roman"/>
                <w:iCs/>
              </w:rPr>
              <w:t xml:space="preserve">; </w:t>
            </w:r>
            <w:r w:rsidR="00CD3440" w:rsidRPr="008D487D">
              <w:rPr>
                <w:rFonts w:ascii="Times New Roman" w:hAnsi="Times New Roman" w:cs="Times New Roman"/>
                <w:iCs/>
              </w:rPr>
              <w:t>Walks 2 miles per day for exercise</w:t>
            </w:r>
          </w:p>
          <w:p w14:paraId="201BB220" w14:textId="784017BC" w:rsidR="00B955A6" w:rsidRPr="008D487D" w:rsidRDefault="00B955A6" w:rsidP="00D75ED9">
            <w:pPr>
              <w:rPr>
                <w:rFonts w:ascii="Times New Roman" w:hAnsi="Times New Roman" w:cs="Times New Roman"/>
                <w:iCs/>
              </w:rPr>
            </w:pPr>
            <w:r w:rsidRPr="008D487D">
              <w:rPr>
                <w:rFonts w:ascii="Times New Roman" w:hAnsi="Times New Roman" w:cs="Times New Roman"/>
                <w:iCs/>
              </w:rPr>
              <w:t>ROS</w:t>
            </w:r>
          </w:p>
          <w:p w14:paraId="55060FB9" w14:textId="122672CD" w:rsidR="00CD3440" w:rsidRPr="008D487D" w:rsidRDefault="00CD3440" w:rsidP="00D75ED9">
            <w:pPr>
              <w:rPr>
                <w:rFonts w:ascii="Times New Roman" w:hAnsi="Times New Roman" w:cs="Times New Roman"/>
                <w:iCs/>
              </w:rPr>
            </w:pPr>
            <w:r w:rsidRPr="008D487D">
              <w:rPr>
                <w:rFonts w:ascii="Times New Roman" w:hAnsi="Times New Roman" w:cs="Times New Roman"/>
                <w:iCs/>
              </w:rPr>
              <w:t>General</w:t>
            </w:r>
            <w:r w:rsidR="00EA4A10" w:rsidRPr="008D487D">
              <w:rPr>
                <w:rFonts w:ascii="Times New Roman" w:hAnsi="Times New Roman" w:cs="Times New Roman"/>
                <w:iCs/>
              </w:rPr>
              <w:t>-</w:t>
            </w:r>
            <w:r w:rsidRPr="008D487D">
              <w:rPr>
                <w:rFonts w:ascii="Times New Roman" w:hAnsi="Times New Roman" w:cs="Times New Roman"/>
                <w:iCs/>
              </w:rPr>
              <w:t>Feeling well</w:t>
            </w:r>
            <w:r w:rsidR="00EA4A10" w:rsidRPr="008D487D">
              <w:rPr>
                <w:rFonts w:ascii="Times New Roman" w:hAnsi="Times New Roman" w:cs="Times New Roman"/>
                <w:iCs/>
              </w:rPr>
              <w:t xml:space="preserve">; </w:t>
            </w:r>
            <w:r w:rsidRPr="008D487D">
              <w:rPr>
                <w:rFonts w:ascii="Times New Roman" w:hAnsi="Times New Roman" w:cs="Times New Roman"/>
                <w:iCs/>
              </w:rPr>
              <w:t xml:space="preserve">Lost 10 </w:t>
            </w:r>
            <w:r w:rsidR="00EF0EF9" w:rsidRPr="008D487D">
              <w:rPr>
                <w:rFonts w:ascii="Times New Roman" w:hAnsi="Times New Roman" w:cs="Times New Roman"/>
                <w:iCs/>
              </w:rPr>
              <w:t>lbs.</w:t>
            </w:r>
            <w:r w:rsidRPr="008D487D">
              <w:rPr>
                <w:rFonts w:ascii="Times New Roman" w:hAnsi="Times New Roman" w:cs="Times New Roman"/>
                <w:iCs/>
              </w:rPr>
              <w:t xml:space="preserve"> over the past year without trying</w:t>
            </w:r>
            <w:r w:rsidR="00EA4A10" w:rsidRPr="008D487D">
              <w:rPr>
                <w:rFonts w:ascii="Times New Roman" w:hAnsi="Times New Roman" w:cs="Times New Roman"/>
                <w:iCs/>
              </w:rPr>
              <w:t xml:space="preserve">; </w:t>
            </w:r>
            <w:r w:rsidRPr="008D487D">
              <w:rPr>
                <w:rFonts w:ascii="Times New Roman" w:hAnsi="Times New Roman" w:cs="Times New Roman"/>
                <w:iCs/>
              </w:rPr>
              <w:t>No fevers or chills</w:t>
            </w:r>
          </w:p>
          <w:p w14:paraId="3C25266E" w14:textId="4FBE29E5" w:rsidR="00CD3440" w:rsidRPr="008D487D" w:rsidRDefault="00CD3440" w:rsidP="00D75ED9">
            <w:pPr>
              <w:rPr>
                <w:rFonts w:ascii="Times New Roman" w:hAnsi="Times New Roman" w:cs="Times New Roman"/>
                <w:iCs/>
              </w:rPr>
            </w:pPr>
            <w:r w:rsidRPr="008D487D">
              <w:rPr>
                <w:rFonts w:ascii="Times New Roman" w:hAnsi="Times New Roman" w:cs="Times New Roman"/>
                <w:iCs/>
              </w:rPr>
              <w:t>HEENT as per HPI</w:t>
            </w:r>
          </w:p>
          <w:p w14:paraId="4D5A0A8F" w14:textId="0C7B4451" w:rsidR="00CD3440" w:rsidRPr="008D487D" w:rsidRDefault="00B07A0E" w:rsidP="00D75ED9">
            <w:pPr>
              <w:rPr>
                <w:rFonts w:ascii="Times New Roman" w:hAnsi="Times New Roman" w:cs="Times New Roman"/>
                <w:iCs/>
              </w:rPr>
            </w:pPr>
            <w:r w:rsidRPr="008D487D">
              <w:rPr>
                <w:rFonts w:ascii="Times New Roman" w:hAnsi="Times New Roman" w:cs="Times New Roman"/>
                <w:iCs/>
              </w:rPr>
              <w:t>Cardi</w:t>
            </w:r>
            <w:r w:rsidR="00EA4A10" w:rsidRPr="008D487D">
              <w:rPr>
                <w:rFonts w:ascii="Times New Roman" w:hAnsi="Times New Roman" w:cs="Times New Roman"/>
                <w:iCs/>
              </w:rPr>
              <w:t>ac</w:t>
            </w:r>
            <w:r w:rsidRPr="008D487D">
              <w:rPr>
                <w:rFonts w:ascii="Times New Roman" w:hAnsi="Times New Roman" w:cs="Times New Roman"/>
                <w:iCs/>
              </w:rPr>
              <w:t>-No chest pain</w:t>
            </w:r>
            <w:r w:rsidR="00EA4A10" w:rsidRPr="008D487D">
              <w:rPr>
                <w:rFonts w:ascii="Times New Roman" w:hAnsi="Times New Roman" w:cs="Times New Roman"/>
                <w:iCs/>
              </w:rPr>
              <w:t>;</w:t>
            </w:r>
            <w:r w:rsidRPr="008D487D">
              <w:rPr>
                <w:rFonts w:ascii="Times New Roman" w:hAnsi="Times New Roman" w:cs="Times New Roman"/>
                <w:iCs/>
              </w:rPr>
              <w:t xml:space="preserve"> No palpitations</w:t>
            </w:r>
          </w:p>
          <w:p w14:paraId="63765A39" w14:textId="1A821C10" w:rsidR="00B07A0E" w:rsidRPr="008D487D" w:rsidRDefault="00B07A0E" w:rsidP="00D75ED9">
            <w:pPr>
              <w:rPr>
                <w:rFonts w:ascii="Times New Roman" w:hAnsi="Times New Roman" w:cs="Times New Roman"/>
                <w:iCs/>
              </w:rPr>
            </w:pPr>
            <w:r w:rsidRPr="008D487D">
              <w:rPr>
                <w:rFonts w:ascii="Times New Roman" w:hAnsi="Times New Roman" w:cs="Times New Roman"/>
                <w:iCs/>
              </w:rPr>
              <w:t>Lungs</w:t>
            </w:r>
            <w:r w:rsidR="00EA4A10" w:rsidRPr="008D487D">
              <w:rPr>
                <w:rFonts w:ascii="Times New Roman" w:hAnsi="Times New Roman" w:cs="Times New Roman"/>
                <w:iCs/>
              </w:rPr>
              <w:t>-</w:t>
            </w:r>
            <w:r w:rsidRPr="008D487D">
              <w:rPr>
                <w:rFonts w:ascii="Times New Roman" w:hAnsi="Times New Roman" w:cs="Times New Roman"/>
                <w:iCs/>
              </w:rPr>
              <w:t>no wheezing, no shortness of breath, no sputum</w:t>
            </w:r>
          </w:p>
          <w:p w14:paraId="422A8B74" w14:textId="6FF89B3C" w:rsidR="00B07A0E" w:rsidRPr="008D487D" w:rsidRDefault="00B07A0E" w:rsidP="00D75ED9">
            <w:pPr>
              <w:rPr>
                <w:rFonts w:ascii="Times New Roman" w:hAnsi="Times New Roman" w:cs="Times New Roman"/>
                <w:iCs/>
              </w:rPr>
            </w:pPr>
            <w:r w:rsidRPr="008D487D">
              <w:rPr>
                <w:rFonts w:ascii="Times New Roman" w:hAnsi="Times New Roman" w:cs="Times New Roman"/>
                <w:iCs/>
              </w:rPr>
              <w:t>Abd-no nausea, vomiting, constipation</w:t>
            </w:r>
          </w:p>
          <w:p w14:paraId="75984554" w14:textId="4BD55369" w:rsidR="00B07A0E" w:rsidRPr="008D487D" w:rsidRDefault="00B07A0E" w:rsidP="00D75ED9">
            <w:pPr>
              <w:rPr>
                <w:rFonts w:ascii="Times New Roman" w:hAnsi="Times New Roman" w:cs="Times New Roman"/>
                <w:iCs/>
              </w:rPr>
            </w:pPr>
            <w:r w:rsidRPr="008D487D">
              <w:rPr>
                <w:rFonts w:ascii="Times New Roman" w:hAnsi="Times New Roman" w:cs="Times New Roman"/>
                <w:iCs/>
              </w:rPr>
              <w:t>GU</w:t>
            </w:r>
            <w:r w:rsidR="00EA4A10" w:rsidRPr="008D487D">
              <w:rPr>
                <w:rFonts w:ascii="Times New Roman" w:hAnsi="Times New Roman" w:cs="Times New Roman"/>
                <w:iCs/>
              </w:rPr>
              <w:t>-</w:t>
            </w:r>
            <w:r w:rsidRPr="008D487D">
              <w:rPr>
                <w:rFonts w:ascii="Times New Roman" w:hAnsi="Times New Roman" w:cs="Times New Roman"/>
                <w:iCs/>
              </w:rPr>
              <w:t>no urinary symptoms</w:t>
            </w:r>
          </w:p>
          <w:p w14:paraId="08765C03" w14:textId="19A2EA7A" w:rsidR="00B07A0E" w:rsidRPr="008D487D" w:rsidRDefault="00B07A0E" w:rsidP="00D75ED9">
            <w:pPr>
              <w:rPr>
                <w:rFonts w:ascii="Times New Roman" w:hAnsi="Times New Roman" w:cs="Times New Roman"/>
                <w:iCs/>
              </w:rPr>
            </w:pPr>
            <w:r w:rsidRPr="008D487D">
              <w:rPr>
                <w:rFonts w:ascii="Times New Roman" w:hAnsi="Times New Roman" w:cs="Times New Roman"/>
                <w:iCs/>
              </w:rPr>
              <w:t>Neuro</w:t>
            </w:r>
            <w:r w:rsidR="00EA4A10" w:rsidRPr="008D487D">
              <w:rPr>
                <w:rFonts w:ascii="Times New Roman" w:hAnsi="Times New Roman" w:cs="Times New Roman"/>
                <w:iCs/>
              </w:rPr>
              <w:t>-</w:t>
            </w:r>
            <w:r w:rsidRPr="008D487D">
              <w:rPr>
                <w:rFonts w:ascii="Times New Roman" w:hAnsi="Times New Roman" w:cs="Times New Roman"/>
                <w:iCs/>
              </w:rPr>
              <w:t>no headache or blurry vision, or weakness or numbness</w:t>
            </w:r>
          </w:p>
          <w:p w14:paraId="4FF64C4B" w14:textId="36D9A9F2" w:rsidR="00B07A0E" w:rsidRPr="008D487D" w:rsidRDefault="00B07A0E" w:rsidP="00D75ED9">
            <w:pPr>
              <w:rPr>
                <w:rFonts w:ascii="Times New Roman" w:hAnsi="Times New Roman" w:cs="Times New Roman"/>
                <w:iCs/>
              </w:rPr>
            </w:pPr>
          </w:p>
          <w:p w14:paraId="1DD4F07D" w14:textId="77777777" w:rsidR="00B07A0E" w:rsidRPr="008D487D" w:rsidRDefault="00B07A0E" w:rsidP="00B07A0E">
            <w:pPr>
              <w:rPr>
                <w:rFonts w:ascii="Times New Roman" w:hAnsi="Times New Roman" w:cs="Times New Roman"/>
                <w:iCs/>
              </w:rPr>
            </w:pPr>
            <w:r w:rsidRPr="008D487D">
              <w:rPr>
                <w:rFonts w:ascii="Times New Roman" w:hAnsi="Times New Roman" w:cs="Times New Roman"/>
                <w:iCs/>
              </w:rPr>
              <w:t>Phys exam</w:t>
            </w:r>
          </w:p>
          <w:p w14:paraId="52A305C9" w14:textId="0A72646C" w:rsidR="00B07A0E" w:rsidRPr="008D487D" w:rsidRDefault="00B07A0E" w:rsidP="00D75ED9">
            <w:pPr>
              <w:rPr>
                <w:rFonts w:ascii="Times New Roman" w:hAnsi="Times New Roman" w:cs="Times New Roman"/>
                <w:bCs/>
                <w:iCs/>
              </w:rPr>
            </w:pPr>
            <w:r w:rsidRPr="008D487D">
              <w:rPr>
                <w:rFonts w:ascii="Times New Roman" w:hAnsi="Times New Roman" w:cs="Times New Roman"/>
                <w:bCs/>
                <w:iCs/>
              </w:rPr>
              <w:t>BP=130/70, heart rate=80 and regular. Temp 98.6</w:t>
            </w:r>
          </w:p>
          <w:p w14:paraId="32D590A6" w14:textId="15083347" w:rsidR="00B07A0E" w:rsidRPr="008D487D" w:rsidRDefault="00B07A0E" w:rsidP="00D75ED9">
            <w:pPr>
              <w:rPr>
                <w:rFonts w:ascii="Times New Roman" w:hAnsi="Times New Roman" w:cs="Times New Roman"/>
                <w:iCs/>
              </w:rPr>
            </w:pPr>
            <w:r w:rsidRPr="008D487D">
              <w:rPr>
                <w:rFonts w:ascii="Times New Roman" w:hAnsi="Times New Roman" w:cs="Times New Roman"/>
                <w:iCs/>
              </w:rPr>
              <w:t>Patient looks well and is no distress</w:t>
            </w:r>
          </w:p>
          <w:p w14:paraId="76A3F412" w14:textId="4F97D29D" w:rsidR="00B07A0E" w:rsidRPr="008D487D" w:rsidRDefault="00B07A0E" w:rsidP="00D75ED9">
            <w:pPr>
              <w:rPr>
                <w:rFonts w:ascii="Times New Roman" w:hAnsi="Times New Roman" w:cs="Times New Roman"/>
                <w:iCs/>
              </w:rPr>
            </w:pPr>
            <w:r w:rsidRPr="008D487D">
              <w:rPr>
                <w:rFonts w:ascii="Times New Roman" w:hAnsi="Times New Roman" w:cs="Times New Roman"/>
                <w:iCs/>
              </w:rPr>
              <w:t>HEENT- PERRLA EOMI</w:t>
            </w:r>
          </w:p>
          <w:p w14:paraId="0E779E97" w14:textId="4A512204" w:rsidR="00B07A0E" w:rsidRPr="008D487D" w:rsidRDefault="00B07A0E" w:rsidP="00D75ED9">
            <w:pPr>
              <w:rPr>
                <w:rFonts w:ascii="Times New Roman" w:hAnsi="Times New Roman" w:cs="Times New Roman"/>
                <w:iCs/>
              </w:rPr>
            </w:pPr>
            <w:r w:rsidRPr="008D487D">
              <w:rPr>
                <w:rFonts w:ascii="Times New Roman" w:hAnsi="Times New Roman" w:cs="Times New Roman"/>
                <w:iCs/>
              </w:rPr>
              <w:t>Ear normal canal and TM</w:t>
            </w:r>
          </w:p>
          <w:p w14:paraId="2592CA86" w14:textId="200E481E" w:rsidR="00B07A0E" w:rsidRPr="008D487D" w:rsidRDefault="00B07A0E" w:rsidP="00D75ED9">
            <w:pPr>
              <w:rPr>
                <w:rFonts w:ascii="Times New Roman" w:hAnsi="Times New Roman" w:cs="Times New Roman"/>
                <w:iCs/>
              </w:rPr>
            </w:pPr>
            <w:r w:rsidRPr="008D487D">
              <w:rPr>
                <w:rFonts w:ascii="Times New Roman" w:hAnsi="Times New Roman" w:cs="Times New Roman"/>
                <w:iCs/>
              </w:rPr>
              <w:t>Neck biopsy site clean and healing well</w:t>
            </w:r>
          </w:p>
          <w:p w14:paraId="5EF164DD" w14:textId="7CF06BB1" w:rsidR="00B07A0E" w:rsidRPr="008D487D" w:rsidRDefault="00B07A0E" w:rsidP="00D75ED9">
            <w:pPr>
              <w:rPr>
                <w:rFonts w:ascii="Times New Roman" w:hAnsi="Times New Roman" w:cs="Times New Roman"/>
                <w:iCs/>
              </w:rPr>
            </w:pPr>
            <w:r w:rsidRPr="008D487D">
              <w:rPr>
                <w:rFonts w:ascii="Times New Roman" w:hAnsi="Times New Roman" w:cs="Times New Roman"/>
                <w:iCs/>
              </w:rPr>
              <w:t>Firm lymph node ant cervical chain on left</w:t>
            </w:r>
          </w:p>
          <w:p w14:paraId="2E606E59" w14:textId="49E85341" w:rsidR="00B07A0E" w:rsidRPr="008D487D" w:rsidRDefault="00B07A0E" w:rsidP="00D75ED9">
            <w:pPr>
              <w:rPr>
                <w:rFonts w:ascii="Times New Roman" w:hAnsi="Times New Roman" w:cs="Times New Roman"/>
                <w:iCs/>
              </w:rPr>
            </w:pPr>
            <w:proofErr w:type="spellStart"/>
            <w:r w:rsidRPr="008D487D">
              <w:rPr>
                <w:rFonts w:ascii="Times New Roman" w:hAnsi="Times New Roman" w:cs="Times New Roman"/>
                <w:iCs/>
              </w:rPr>
              <w:t>Corr</w:t>
            </w:r>
            <w:proofErr w:type="spellEnd"/>
            <w:r w:rsidRPr="008D487D">
              <w:rPr>
                <w:rFonts w:ascii="Times New Roman" w:hAnsi="Times New Roman" w:cs="Times New Roman"/>
                <w:iCs/>
              </w:rPr>
              <w:t xml:space="preserve"> S1S2 no murmurs gallops or rubs</w:t>
            </w:r>
          </w:p>
          <w:p w14:paraId="70CEC8F1" w14:textId="40F30EE1" w:rsidR="00B07A0E" w:rsidRPr="008D487D" w:rsidRDefault="00B07A0E" w:rsidP="00D75ED9">
            <w:pPr>
              <w:rPr>
                <w:rFonts w:ascii="Times New Roman" w:hAnsi="Times New Roman" w:cs="Times New Roman"/>
                <w:iCs/>
              </w:rPr>
            </w:pPr>
            <w:r w:rsidRPr="008D487D">
              <w:rPr>
                <w:rFonts w:ascii="Times New Roman" w:hAnsi="Times New Roman" w:cs="Times New Roman"/>
                <w:iCs/>
              </w:rPr>
              <w:t>Chest clear to A and P no wheezes, rhonchi or rales</w:t>
            </w:r>
          </w:p>
          <w:p w14:paraId="478EAB40" w14:textId="19B2827C" w:rsidR="00B07A0E" w:rsidRPr="008D487D" w:rsidRDefault="00B07A0E" w:rsidP="00D75ED9">
            <w:pPr>
              <w:rPr>
                <w:rFonts w:ascii="Times New Roman" w:hAnsi="Times New Roman" w:cs="Times New Roman"/>
                <w:iCs/>
              </w:rPr>
            </w:pPr>
            <w:r w:rsidRPr="008D487D">
              <w:rPr>
                <w:rFonts w:ascii="Times New Roman" w:hAnsi="Times New Roman" w:cs="Times New Roman"/>
                <w:iCs/>
              </w:rPr>
              <w:t>Abd Normal BS, soft NT/ND liver span 15cm by percussion, edge feels smooth</w:t>
            </w:r>
          </w:p>
          <w:p w14:paraId="4FCE29B5" w14:textId="4B15A34C" w:rsidR="00B07A0E" w:rsidRPr="008D487D" w:rsidRDefault="00B07A0E" w:rsidP="00D75ED9">
            <w:pPr>
              <w:rPr>
                <w:rFonts w:ascii="Times New Roman" w:hAnsi="Times New Roman" w:cs="Times New Roman"/>
                <w:iCs/>
              </w:rPr>
            </w:pPr>
            <w:r w:rsidRPr="008D487D">
              <w:rPr>
                <w:rFonts w:ascii="Times New Roman" w:hAnsi="Times New Roman" w:cs="Times New Roman"/>
                <w:iCs/>
              </w:rPr>
              <w:t>Ext no clubbing, cyanosis or edema</w:t>
            </w:r>
          </w:p>
          <w:p w14:paraId="04531EEC" w14:textId="03D5E3CF" w:rsidR="00B07A0E" w:rsidRPr="008D487D" w:rsidRDefault="00B07A0E" w:rsidP="00D75ED9">
            <w:pPr>
              <w:rPr>
                <w:rFonts w:ascii="Times New Roman" w:hAnsi="Times New Roman" w:cs="Times New Roman"/>
                <w:iCs/>
              </w:rPr>
            </w:pPr>
          </w:p>
          <w:p w14:paraId="3F913CC7" w14:textId="182664A4" w:rsidR="00B07A0E" w:rsidRPr="008D487D" w:rsidRDefault="00B07A0E" w:rsidP="00D75ED9">
            <w:pPr>
              <w:rPr>
                <w:rFonts w:ascii="Times New Roman" w:hAnsi="Times New Roman" w:cs="Times New Roman"/>
                <w:iCs/>
              </w:rPr>
            </w:pPr>
            <w:r w:rsidRPr="008D487D">
              <w:rPr>
                <w:rFonts w:ascii="Times New Roman" w:hAnsi="Times New Roman" w:cs="Times New Roman"/>
                <w:iCs/>
              </w:rPr>
              <w:t xml:space="preserve">EKG NSR, </w:t>
            </w:r>
            <w:proofErr w:type="spellStart"/>
            <w:r w:rsidRPr="008D487D">
              <w:rPr>
                <w:rFonts w:ascii="Times New Roman" w:hAnsi="Times New Roman" w:cs="Times New Roman"/>
                <w:iCs/>
              </w:rPr>
              <w:t>Nl</w:t>
            </w:r>
            <w:proofErr w:type="spellEnd"/>
            <w:r w:rsidRPr="008D487D">
              <w:rPr>
                <w:rFonts w:ascii="Times New Roman" w:hAnsi="Times New Roman" w:cs="Times New Roman"/>
                <w:iCs/>
              </w:rPr>
              <w:t xml:space="preserve"> axis, </w:t>
            </w:r>
            <w:proofErr w:type="spellStart"/>
            <w:r w:rsidRPr="008D487D">
              <w:rPr>
                <w:rFonts w:ascii="Times New Roman" w:hAnsi="Times New Roman" w:cs="Times New Roman"/>
                <w:iCs/>
              </w:rPr>
              <w:t>nl</w:t>
            </w:r>
            <w:proofErr w:type="spellEnd"/>
            <w:r w:rsidRPr="008D487D">
              <w:rPr>
                <w:rFonts w:ascii="Times New Roman" w:hAnsi="Times New Roman" w:cs="Times New Roman"/>
                <w:iCs/>
              </w:rPr>
              <w:t xml:space="preserve"> intervals, No ST or T</w:t>
            </w:r>
            <w:r w:rsidR="00D02F40" w:rsidRPr="008D487D">
              <w:rPr>
                <w:rFonts w:ascii="Times New Roman" w:hAnsi="Times New Roman" w:cs="Times New Roman"/>
                <w:iCs/>
              </w:rPr>
              <w:t xml:space="preserve"> </w:t>
            </w:r>
            <w:r w:rsidRPr="008D487D">
              <w:rPr>
                <w:rFonts w:ascii="Times New Roman" w:hAnsi="Times New Roman" w:cs="Times New Roman"/>
                <w:iCs/>
              </w:rPr>
              <w:t>wave changes.</w:t>
            </w:r>
          </w:p>
          <w:p w14:paraId="5DE74630" w14:textId="0C7C8B56" w:rsidR="00B07A0E" w:rsidRPr="008D487D" w:rsidRDefault="00B07A0E" w:rsidP="00D75ED9">
            <w:pPr>
              <w:rPr>
                <w:rFonts w:ascii="Times New Roman" w:hAnsi="Times New Roman" w:cs="Times New Roman"/>
                <w:iCs/>
              </w:rPr>
            </w:pPr>
          </w:p>
          <w:p w14:paraId="20FA2B4D" w14:textId="7FB6E001" w:rsidR="00B07A0E" w:rsidRPr="008D487D" w:rsidRDefault="00B07A0E" w:rsidP="00D75ED9">
            <w:pPr>
              <w:rPr>
                <w:rFonts w:ascii="Times New Roman" w:hAnsi="Times New Roman" w:cs="Times New Roman"/>
                <w:iCs/>
              </w:rPr>
            </w:pPr>
            <w:r w:rsidRPr="008D487D">
              <w:rPr>
                <w:rFonts w:ascii="Times New Roman" w:hAnsi="Times New Roman" w:cs="Times New Roman"/>
                <w:iCs/>
              </w:rPr>
              <w:t>A/P</w:t>
            </w:r>
          </w:p>
          <w:p w14:paraId="25BC8B10" w14:textId="160CAE86" w:rsidR="00B07A0E" w:rsidRPr="008D487D" w:rsidRDefault="00B70D77" w:rsidP="00D75ED9">
            <w:pPr>
              <w:rPr>
                <w:rFonts w:ascii="Times New Roman" w:hAnsi="Times New Roman" w:cs="Times New Roman"/>
                <w:iCs/>
              </w:rPr>
            </w:pPr>
            <w:r w:rsidRPr="008D487D">
              <w:rPr>
                <w:rFonts w:ascii="Times New Roman" w:hAnsi="Times New Roman" w:cs="Times New Roman"/>
                <w:iCs/>
              </w:rPr>
              <w:t>Patient with newly diagn</w:t>
            </w:r>
            <w:r w:rsidR="00302F1F" w:rsidRPr="008D487D">
              <w:rPr>
                <w:rFonts w:ascii="Times New Roman" w:hAnsi="Times New Roman" w:cs="Times New Roman"/>
                <w:iCs/>
              </w:rPr>
              <w:t xml:space="preserve">osed with head and neck cancer.  He is able to complete four </w:t>
            </w:r>
            <w:r w:rsidR="007A4D09" w:rsidRPr="008D487D">
              <w:rPr>
                <w:rFonts w:ascii="Times New Roman" w:hAnsi="Times New Roman" w:cs="Times New Roman"/>
                <w:iCs/>
              </w:rPr>
              <w:t>METS</w:t>
            </w:r>
            <w:r w:rsidR="00302F1F" w:rsidRPr="008D487D">
              <w:rPr>
                <w:rFonts w:ascii="Times New Roman" w:hAnsi="Times New Roman" w:cs="Times New Roman"/>
                <w:iCs/>
              </w:rPr>
              <w:t xml:space="preserve"> of exercise without chest pain or shortness of breath.  </w:t>
            </w:r>
            <w:r w:rsidR="007A4D09" w:rsidRPr="008D487D">
              <w:rPr>
                <w:rFonts w:ascii="Times New Roman" w:hAnsi="Times New Roman" w:cs="Times New Roman"/>
                <w:iCs/>
              </w:rPr>
              <w:t>Patient has no risk factors for cardiac complications and is undergoing an intermediate risk procedure.  He can go for surgery without further cardiac work up.</w:t>
            </w:r>
          </w:p>
          <w:p w14:paraId="0D9D7626" w14:textId="150378EE" w:rsidR="007A4D09" w:rsidRPr="008D487D" w:rsidRDefault="007A4D09" w:rsidP="00D75ED9">
            <w:pPr>
              <w:rPr>
                <w:rFonts w:ascii="Times New Roman" w:hAnsi="Times New Roman" w:cs="Times New Roman"/>
                <w:iCs/>
              </w:rPr>
            </w:pPr>
            <w:r w:rsidRPr="008D487D">
              <w:rPr>
                <w:rFonts w:ascii="Times New Roman" w:hAnsi="Times New Roman" w:cs="Times New Roman"/>
                <w:iCs/>
              </w:rPr>
              <w:t>He should hold his metformin on the morning of surgery. He can take his lisinopril.</w:t>
            </w:r>
          </w:p>
          <w:p w14:paraId="2F5B81A2" w14:textId="094C5D34" w:rsidR="00D75ED9" w:rsidRPr="008D487D" w:rsidRDefault="007A4D09" w:rsidP="00D02F40">
            <w:pPr>
              <w:rPr>
                <w:rFonts w:ascii="Times New Roman" w:hAnsi="Times New Roman" w:cs="Times New Roman"/>
                <w:b/>
                <w:bCs/>
                <w:iCs/>
              </w:rPr>
            </w:pPr>
            <w:r w:rsidRPr="008D487D">
              <w:rPr>
                <w:rFonts w:ascii="Times New Roman" w:hAnsi="Times New Roman" w:cs="Times New Roman"/>
                <w:iCs/>
              </w:rPr>
              <w:t>Incentive spirometry should be done post op.</w:t>
            </w:r>
          </w:p>
        </w:tc>
      </w:tr>
      <w:tr w:rsidR="00B04573" w:rsidRPr="008D487D" w14:paraId="20BCDFD6" w14:textId="77777777" w:rsidTr="4102A2EA">
        <w:trPr>
          <w:trHeight w:val="1610"/>
        </w:trPr>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5CF9F" w14:textId="77777777" w:rsidR="00B04573" w:rsidRPr="008D487D" w:rsidRDefault="00B04573" w:rsidP="00B04573">
            <w:pPr>
              <w:rPr>
                <w:rFonts w:ascii="Times New Roman" w:hAnsi="Times New Roman" w:cs="Times New Roman"/>
                <w:b/>
                <w:bCs/>
              </w:rPr>
            </w:pPr>
            <w:r w:rsidRPr="44B7DC90">
              <w:rPr>
                <w:rFonts w:ascii="Times New Roman" w:hAnsi="Times New Roman" w:cs="Times New Roman"/>
                <w:b/>
                <w:bCs/>
              </w:rPr>
              <w:t>Speech &amp; Language Therapy Clinical Progress Report</w:t>
            </w:r>
          </w:p>
          <w:p w14:paraId="794AFE0B" w14:textId="33F09BCB" w:rsidR="00B04573" w:rsidRPr="008D487D" w:rsidRDefault="00B04573" w:rsidP="00B04573">
            <w:pPr>
              <w:rPr>
                <w:rFonts w:ascii="Times New Roman" w:hAnsi="Times New Roman" w:cs="Times New Roman"/>
              </w:rPr>
            </w:pPr>
            <w:r w:rsidRPr="44B7DC90">
              <w:rPr>
                <w:rFonts w:ascii="Times New Roman" w:eastAsia="Times New Roman" w:hAnsi="Times New Roman" w:cs="Times New Roman"/>
                <w:b/>
                <w:bCs/>
              </w:rPr>
              <w:t xml:space="preserve">S: </w:t>
            </w:r>
            <w:r w:rsidRPr="44B7DC90">
              <w:rPr>
                <w:rFonts w:ascii="Times New Roman" w:eastAsia="Times New Roman" w:hAnsi="Times New Roman" w:cs="Times New Roman"/>
              </w:rPr>
              <w:t xml:space="preserve">51-year old male referred to SLP for assessment prior to head/neck surgery to remove </w:t>
            </w:r>
            <w:r>
              <w:rPr>
                <w:rFonts w:ascii="Times New Roman" w:eastAsia="Times New Roman" w:hAnsi="Times New Roman" w:cs="Times New Roman"/>
              </w:rPr>
              <w:t>late-stage</w:t>
            </w:r>
            <w:r w:rsidRPr="44B7DC90">
              <w:rPr>
                <w:rFonts w:ascii="Times New Roman" w:eastAsia="Times New Roman" w:hAnsi="Times New Roman" w:cs="Times New Roman"/>
              </w:rPr>
              <w:t xml:space="preserve"> </w:t>
            </w:r>
            <w:r w:rsidR="002334C7" w:rsidRPr="008D487D">
              <w:rPr>
                <w:rFonts w:ascii="Times New Roman" w:hAnsi="Times New Roman" w:cs="Times New Roman"/>
                <w:iCs/>
              </w:rPr>
              <w:t xml:space="preserve">squamous cell carcinoma </w:t>
            </w:r>
            <w:r w:rsidRPr="44B7DC90">
              <w:rPr>
                <w:rFonts w:ascii="Times New Roman" w:eastAsia="Times New Roman" w:hAnsi="Times New Roman" w:cs="Times New Roman"/>
              </w:rPr>
              <w:t xml:space="preserve">on left soft palate and left pharynx. Patient denies changes in language/speech/cognition. He reported he eats regular foods and drinks without difficulty. </w:t>
            </w:r>
          </w:p>
          <w:p w14:paraId="4D00F2CB" w14:textId="77777777" w:rsidR="00B04573" w:rsidRPr="008D487D" w:rsidRDefault="00B04573" w:rsidP="00B04573">
            <w:pPr>
              <w:rPr>
                <w:rFonts w:ascii="Times New Roman" w:hAnsi="Times New Roman" w:cs="Times New Roman"/>
              </w:rPr>
            </w:pPr>
            <w:r w:rsidRPr="44B7DC90">
              <w:rPr>
                <w:rFonts w:ascii="Times New Roman" w:eastAsia="Times New Roman" w:hAnsi="Times New Roman" w:cs="Times New Roman"/>
                <w:b/>
                <w:bCs/>
              </w:rPr>
              <w:t>O:</w:t>
            </w:r>
            <w:r w:rsidRPr="44B7DC90">
              <w:rPr>
                <w:rFonts w:ascii="Times New Roman" w:eastAsia="Times New Roman" w:hAnsi="Times New Roman" w:cs="Times New Roman"/>
              </w:rPr>
              <w:t xml:space="preserve"> Patient was alert and oriented x3. He followed directions and answered all questions appropriately throughout the exam. His verbal output was fluent and appropriate with no evidence of impaired syntax, semantics or word-finding skills. He expressed novel ideas in conversation without difficulty.</w:t>
            </w:r>
          </w:p>
          <w:p w14:paraId="386F26E5" w14:textId="77777777"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rPr>
              <w:t xml:space="preserve">Oral motor exam – Oral structures were grossly symmetrical at rest. </w:t>
            </w:r>
            <w:r w:rsidRPr="44B7DC90">
              <w:rPr>
                <w:rFonts w:ascii="Times New Roman" w:eastAsia="Times New Roman" w:hAnsi="Times New Roman" w:cs="Times New Roman"/>
                <w:color w:val="000000" w:themeColor="text1"/>
              </w:rPr>
              <w:t xml:space="preserve">No overt weakness or incoordination noted during oral motor exam.  Adequate ROM for all structures. Lesion with white center and red border observed on soft palate. Poor oral hygiene. </w:t>
            </w:r>
          </w:p>
          <w:p w14:paraId="1B33EE2B" w14:textId="77777777"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rPr>
              <w:t>Motor speech – Mild hypernasality noted. However, Speech production was 100% intelligible to an unfamiliar listener.</w:t>
            </w:r>
          </w:p>
          <w:p w14:paraId="3244AC55" w14:textId="77777777"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rPr>
              <w:t xml:space="preserve">Voice – Hoarse, slightly breathy vocal quality. Patient reported changes in voice within the last 3 months. </w:t>
            </w:r>
          </w:p>
          <w:p w14:paraId="0F940203" w14:textId="77777777"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rPr>
              <w:t>Swallow – SLP administered 3oz water swallow screen. Patient exhibited no overt signs or symptoms of aspiration with clear vocal quality. He appears safe to continue on current diet at this time.</w:t>
            </w:r>
          </w:p>
          <w:p w14:paraId="3C1DEB5B" w14:textId="77777777"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b/>
                <w:bCs/>
              </w:rPr>
              <w:t xml:space="preserve">A: </w:t>
            </w:r>
            <w:r w:rsidRPr="44B7DC90">
              <w:rPr>
                <w:rFonts w:ascii="Times New Roman" w:eastAsia="Times New Roman" w:hAnsi="Times New Roman" w:cs="Times New Roman"/>
              </w:rPr>
              <w:t xml:space="preserve">Patient presented with hoarse, breathy vocal quality and hypernasality during speech production. Speech/language/cognition and swallowing appear within functional limits at this time. Patient noted concerns regarding change in vocal quality over past three months and also reported he has not aware of changes in speech/swallowing function that may occur during or after head/neck cancer treatment. </w:t>
            </w:r>
          </w:p>
          <w:p w14:paraId="62DAD9B9" w14:textId="77777777" w:rsidR="00B04573" w:rsidRPr="008D487D" w:rsidRDefault="00B04573" w:rsidP="00B04573">
            <w:pPr>
              <w:rPr>
                <w:rFonts w:ascii="Times New Roman" w:hAnsi="Times New Roman" w:cs="Times New Roman"/>
              </w:rPr>
            </w:pPr>
            <w:r w:rsidRPr="44B7DC90">
              <w:rPr>
                <w:rFonts w:ascii="Times New Roman" w:eastAsia="Times New Roman" w:hAnsi="Times New Roman" w:cs="Times New Roman"/>
                <w:b/>
                <w:bCs/>
              </w:rPr>
              <w:t xml:space="preserve">P: </w:t>
            </w:r>
            <w:r w:rsidRPr="44B7DC90">
              <w:rPr>
                <w:rFonts w:ascii="Times New Roman" w:eastAsia="Times New Roman" w:hAnsi="Times New Roman" w:cs="Times New Roman"/>
              </w:rPr>
              <w:t>To be discussed in interprofessional meeting.</w:t>
            </w:r>
          </w:p>
          <w:p w14:paraId="00DF7BFB" w14:textId="77777777" w:rsidR="00B04573" w:rsidRPr="008D487D" w:rsidRDefault="00B04573" w:rsidP="00B04573">
            <w:pPr>
              <w:pStyle w:val="ListParagraph"/>
              <w:numPr>
                <w:ilvl w:val="0"/>
                <w:numId w:val="1"/>
              </w:numPr>
              <w:rPr>
                <w:rFonts w:ascii="Times New Roman" w:eastAsiaTheme="minorEastAsia" w:hAnsi="Times New Roman"/>
              </w:rPr>
            </w:pPr>
            <w:r w:rsidRPr="008D487D">
              <w:rPr>
                <w:rFonts w:ascii="Times New Roman" w:eastAsia="Times New Roman" w:hAnsi="Times New Roman"/>
              </w:rPr>
              <w:t>Pre-surgery counseling regarding possible changes in communication/speech and swallow during and following surgery and chemoradiation</w:t>
            </w:r>
          </w:p>
          <w:p w14:paraId="18A403A2" w14:textId="77777777" w:rsidR="00B04573" w:rsidRPr="008D487D" w:rsidRDefault="00B04573" w:rsidP="00B04573">
            <w:pPr>
              <w:pStyle w:val="ListParagraph"/>
              <w:numPr>
                <w:ilvl w:val="0"/>
                <w:numId w:val="1"/>
              </w:numPr>
              <w:rPr>
                <w:rFonts w:ascii="Times New Roman" w:eastAsiaTheme="minorEastAsia" w:hAnsi="Times New Roman"/>
              </w:rPr>
            </w:pPr>
            <w:r w:rsidRPr="008D487D">
              <w:rPr>
                <w:rFonts w:ascii="Times New Roman" w:eastAsia="Times New Roman" w:hAnsi="Times New Roman"/>
              </w:rPr>
              <w:t>Consider the necessity for the development of personalized exercise-based intervention plan to minimize long-term effects of cancer and treatments</w:t>
            </w:r>
          </w:p>
          <w:p w14:paraId="672C2136" w14:textId="77777777" w:rsidR="00B04573" w:rsidRPr="008D487D" w:rsidRDefault="00B04573" w:rsidP="00B04573">
            <w:pPr>
              <w:pStyle w:val="ListParagraph"/>
              <w:numPr>
                <w:ilvl w:val="0"/>
                <w:numId w:val="1"/>
              </w:numPr>
              <w:rPr>
                <w:rFonts w:ascii="Times New Roman" w:hAnsi="Times New Roman"/>
              </w:rPr>
            </w:pPr>
            <w:r w:rsidRPr="008D487D">
              <w:rPr>
                <w:rFonts w:ascii="Times New Roman" w:eastAsia="Times New Roman" w:hAnsi="Times New Roman"/>
              </w:rPr>
              <w:t>Consider development of a nutrition plan for during treatment, insertion of PEG prophylactically, as needed.</w:t>
            </w:r>
          </w:p>
          <w:p w14:paraId="401FD861" w14:textId="23030546" w:rsidR="00B04573" w:rsidRPr="008D487D" w:rsidRDefault="00B04573" w:rsidP="00B04573">
            <w:pPr>
              <w:rPr>
                <w:rFonts w:ascii="Times New Roman" w:hAnsi="Times New Roman" w:cs="Times New Roman"/>
                <w:b/>
                <w:bCs/>
                <w:iCs/>
              </w:rPr>
            </w:pPr>
            <w:r w:rsidRPr="008D487D">
              <w:rPr>
                <w:rFonts w:ascii="Times New Roman" w:eastAsia="Times New Roman" w:hAnsi="Times New Roman"/>
              </w:rPr>
              <w:t>Educate on oral hygiene/care in relation to swallow and aspiration risk as needed</w:t>
            </w:r>
          </w:p>
        </w:tc>
      </w:tr>
      <w:tr w:rsidR="00B04573" w:rsidRPr="008D487D" w14:paraId="326AA77F" w14:textId="77777777" w:rsidTr="4102A2EA">
        <w:trPr>
          <w:trHeight w:val="1304"/>
        </w:trPr>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AE2F4" w14:textId="40ED006D" w:rsidR="00B04573" w:rsidRPr="008D487D" w:rsidRDefault="00B04573" w:rsidP="00B04573">
            <w:pPr>
              <w:pStyle w:val="Heading1"/>
              <w:jc w:val="left"/>
              <w:rPr>
                <w:rFonts w:ascii="Times New Roman" w:hAnsi="Times New Roman"/>
              </w:rPr>
            </w:pPr>
            <w:r w:rsidRPr="3919AC61">
              <w:rPr>
                <w:rFonts w:ascii="Times New Roman" w:hAnsi="Times New Roman"/>
              </w:rPr>
              <w:t xml:space="preserve">Social Work Assessment  </w:t>
            </w:r>
          </w:p>
          <w:p w14:paraId="469C31CC" w14:textId="108CD2CC" w:rsidR="00B04573" w:rsidRPr="008D487D" w:rsidRDefault="00B04573" w:rsidP="00B04573">
            <w:r w:rsidRPr="3919AC61">
              <w:rPr>
                <w:rFonts w:ascii="Times New Roman" w:eastAsia="Times New Roman" w:hAnsi="Times New Roman" w:cs="Times New Roman"/>
              </w:rPr>
              <w:t xml:space="preserve">Social Worker reviewed the electronic medical record prior to meeting with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w:t>
            </w:r>
          </w:p>
          <w:p w14:paraId="3C59B831" w14:textId="79C4205B" w:rsidR="00B04573" w:rsidRPr="008D487D" w:rsidRDefault="00B04573" w:rsidP="00B04573">
            <w:pPr>
              <w:rPr>
                <w:rFonts w:ascii="Times New Roman" w:eastAsia="Times New Roman" w:hAnsi="Times New Roman" w:cs="Times New Roman"/>
              </w:rPr>
            </w:pPr>
          </w:p>
          <w:p w14:paraId="115F396F" w14:textId="5AD69A00" w:rsidR="00B04573" w:rsidRPr="008D487D" w:rsidRDefault="00B04573" w:rsidP="00B04573">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is a 51-year-old male, who works as a </w:t>
            </w:r>
            <w:r>
              <w:rPr>
                <w:rFonts w:ascii="Times New Roman" w:eastAsia="Times New Roman" w:hAnsi="Times New Roman" w:cs="Times New Roman"/>
              </w:rPr>
              <w:t>house painter</w:t>
            </w:r>
            <w:r w:rsidRPr="3919AC61">
              <w:rPr>
                <w:rFonts w:ascii="Times New Roman" w:eastAsia="Times New Roman" w:hAnsi="Times New Roman" w:cs="Times New Roman"/>
              </w:rPr>
              <w:t xml:space="preserve"> and lives alone in a 2</w:t>
            </w:r>
            <w:r w:rsidRPr="3919AC61">
              <w:rPr>
                <w:rFonts w:ascii="Times New Roman" w:eastAsia="Times New Roman" w:hAnsi="Times New Roman" w:cs="Times New Roman"/>
                <w:vertAlign w:val="superscript"/>
              </w:rPr>
              <w:t>nd</w:t>
            </w:r>
            <w:r w:rsidRPr="3919AC61">
              <w:rPr>
                <w:rFonts w:ascii="Times New Roman" w:eastAsia="Times New Roman" w:hAnsi="Times New Roman" w:cs="Times New Roman"/>
              </w:rPr>
              <w:t xml:space="preserve"> floor apartment. He stated that he has approximately 6 steps to enter with a right-sided rail. He does not use alcohol, but uses tobacco and betel nuts daily. He confirmed that he walks 2 miles per day for exercise.  </w:t>
            </w:r>
          </w:p>
          <w:p w14:paraId="313C0F40" w14:textId="16634DCC" w:rsidR="00B04573" w:rsidRPr="008D487D" w:rsidRDefault="00B04573" w:rsidP="00B04573">
            <w:r w:rsidRPr="3919AC61">
              <w:rPr>
                <w:rFonts w:ascii="Times New Roman" w:eastAsia="Times New Roman" w:hAnsi="Times New Roman" w:cs="Times New Roman"/>
              </w:rPr>
              <w:t xml:space="preserve">We discussed his concerns about his upcoming surgery.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indicated that he has a very limited support network. Since his divorce he has become increasingly isolated. He is not currently in a relationship and is not sexually active.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is concerned about how the surgery will impact his appearance.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stated that he is overwhelmed and exhibited body language consistent with anxiety. Social work provided emotional support throughout the meeting and discussed the possibility for ongoing therapy for him post-surgery.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also seemed open to hearing more about participating in a support group. </w:t>
            </w:r>
          </w:p>
          <w:p w14:paraId="377E1487" w14:textId="272DD8FA" w:rsidR="00B04573" w:rsidRPr="008D487D" w:rsidRDefault="00B04573" w:rsidP="00B04573">
            <w:pPr>
              <w:rPr>
                <w:rFonts w:ascii="Times New Roman" w:eastAsia="Times New Roman" w:hAnsi="Times New Roman" w:cs="Times New Roman"/>
              </w:rPr>
            </w:pPr>
          </w:p>
          <w:p w14:paraId="3D77CC02" w14:textId="215419C1" w:rsidR="00B04573" w:rsidRPr="008D487D" w:rsidRDefault="00B04573" w:rsidP="00B04573">
            <w:proofErr w:type="spellStart"/>
            <w:r w:rsidRPr="3919AC61">
              <w:rPr>
                <w:rFonts w:ascii="Times New Roman" w:eastAsia="Times New Roman" w:hAnsi="Times New Roman" w:cs="Times New Roman"/>
              </w:rPr>
              <w:t>Ansh’s</w:t>
            </w:r>
            <w:proofErr w:type="spellEnd"/>
            <w:r w:rsidRPr="3919AC61">
              <w:rPr>
                <w:rFonts w:ascii="Times New Roman" w:eastAsia="Times New Roman" w:hAnsi="Times New Roman" w:cs="Times New Roman"/>
              </w:rPr>
              <w:t xml:space="preserve"> religious affiliation is Hinduism, but that he has not been to Temple in a long time. While he has not been to Temple in a while, he shared that he prays daily. He seems open to attending Temple again.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seemed to have insight into how the surgery might affect his nutrition, appearance, and might limit his ability to deal with some of his ADLs and other household responsibilities. He knows that it will impact his ability to </w:t>
            </w:r>
            <w:r>
              <w:rPr>
                <w:rFonts w:ascii="Times New Roman" w:eastAsia="Times New Roman" w:hAnsi="Times New Roman" w:cs="Times New Roman"/>
              </w:rPr>
              <w:t>paint houses</w:t>
            </w:r>
            <w:r w:rsidRPr="3919AC61">
              <w:rPr>
                <w:rFonts w:ascii="Times New Roman" w:eastAsia="Times New Roman" w:hAnsi="Times New Roman" w:cs="Times New Roman"/>
              </w:rPr>
              <w:t>. We briefly discussed ACCESS-VR. He stated that he would like to continue his current work, but is open to a referral.</w:t>
            </w:r>
          </w:p>
          <w:p w14:paraId="49DF0E10" w14:textId="26393F9E" w:rsidR="00B04573" w:rsidRPr="008D487D" w:rsidRDefault="00B04573" w:rsidP="00B04573">
            <w:r w:rsidRPr="3919AC61">
              <w:rPr>
                <w:rFonts w:ascii="Times New Roman" w:eastAsia="Times New Roman" w:hAnsi="Times New Roman" w:cs="Times New Roman"/>
              </w:rPr>
              <w:t xml:space="preserve">Social work helped Anish complete an online application for Medicaid via the ACCESS HRA website. Social Work also discussed the possibility of him apply for Cash Assistance and SSDI. Social Work printed out information on both. At present both have online application options that social work can assist the client with. Depending on the outcome of the Interprofessional Team meeting, social work can assist Anish with the application for SSDI ahead of the surgery as it takes a number of weeks for a determination. This seemed to help decrease his anxiety considerably. </w:t>
            </w:r>
          </w:p>
          <w:p w14:paraId="6AB24696" w14:textId="61B0B827" w:rsidR="00B04573" w:rsidRPr="008D487D" w:rsidRDefault="00B04573" w:rsidP="00B04573">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reiterated his concern about his upcoming surgery and how he will work and care for himself. He asked for additional information about his anticipated wound care needs. Social work will see if some supplies can be given to patient before he is discharged. In the meantime, social work to also reach out to DME/Medical Supply company about possibility of access equipment and supplies prior to activation of insurance and to bill retroactively once Medicaid is activated. Social work discussed his support network and started to help him come up with a plan for who he can call if he needs assistance. He indicated there are some neighbors and possibly his ex-wife. We briefly discussed home health care. </w:t>
            </w:r>
          </w:p>
          <w:p w14:paraId="6F3436F6" w14:textId="74747003" w:rsidR="00B04573" w:rsidRPr="008D487D" w:rsidRDefault="00B04573" w:rsidP="00B04573">
            <w:pPr>
              <w:rPr>
                <w:rFonts w:ascii="Times New Roman" w:eastAsia="Times New Roman" w:hAnsi="Times New Roman" w:cs="Times New Roman"/>
              </w:rPr>
            </w:pPr>
          </w:p>
          <w:p w14:paraId="35D7C9EF" w14:textId="08E3E7C4" w:rsidR="00B04573" w:rsidRPr="00B04573" w:rsidRDefault="00B04573" w:rsidP="00B04573">
            <w:r w:rsidRPr="3919AC61">
              <w:rPr>
                <w:rFonts w:ascii="Times New Roman" w:eastAsia="Times New Roman" w:hAnsi="Times New Roman" w:cs="Times New Roman"/>
              </w:rPr>
              <w:t xml:space="preserve">Social work will continue to work with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to provide ongoing emotional support and resources and to make referrals as needed, such as, in-home services, financial resources, ongoing supportive counseling, transportation, nutrition and grocery shopping.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would benefit from continued teaching about his health issues, diagnosis and prognosis. Social work to print out resources some information for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 xml:space="preserve"> and will follow up with additional referrals after meeting with the Interprofessional Team and </w:t>
            </w:r>
            <w:proofErr w:type="spellStart"/>
            <w:r w:rsidRPr="3919AC61">
              <w:rPr>
                <w:rFonts w:ascii="Times New Roman" w:eastAsia="Times New Roman" w:hAnsi="Times New Roman" w:cs="Times New Roman"/>
              </w:rPr>
              <w:t>Ansh</w:t>
            </w:r>
            <w:proofErr w:type="spellEnd"/>
            <w:r w:rsidRPr="3919AC61">
              <w:rPr>
                <w:rFonts w:ascii="Times New Roman" w:eastAsia="Times New Roman" w:hAnsi="Times New Roman" w:cs="Times New Roman"/>
              </w:rPr>
              <w:t>.</w:t>
            </w:r>
          </w:p>
        </w:tc>
      </w:tr>
      <w:tr w:rsidR="00B04573" w:rsidRPr="008D487D" w14:paraId="517C11AA" w14:textId="77777777" w:rsidTr="4102A2EA">
        <w:trPr>
          <w:trHeight w:val="260"/>
        </w:trPr>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0B29E" w14:textId="66956E02" w:rsidR="00B04573" w:rsidRPr="008D487D" w:rsidRDefault="00B04573" w:rsidP="00B04573">
            <w:pPr>
              <w:rPr>
                <w:rFonts w:ascii="Times New Roman" w:hAnsi="Times New Roman" w:cs="Times New Roman"/>
                <w:b/>
                <w:bCs/>
              </w:rPr>
            </w:pPr>
            <w:r w:rsidRPr="44B7DC90">
              <w:rPr>
                <w:rFonts w:ascii="Times New Roman" w:hAnsi="Times New Roman" w:cs="Times New Roman"/>
                <w:b/>
                <w:bCs/>
              </w:rPr>
              <w:t>Speech &amp; Language Therapy Clinical Progress Report</w:t>
            </w:r>
          </w:p>
          <w:p w14:paraId="7C3B0EC0" w14:textId="73418961" w:rsidR="00B04573" w:rsidRPr="008D487D" w:rsidRDefault="00B04573" w:rsidP="00B04573">
            <w:pPr>
              <w:rPr>
                <w:rFonts w:ascii="Times New Roman" w:hAnsi="Times New Roman" w:cs="Times New Roman"/>
              </w:rPr>
            </w:pPr>
            <w:r w:rsidRPr="44B7DC90">
              <w:rPr>
                <w:rFonts w:ascii="Times New Roman" w:eastAsia="Times New Roman" w:hAnsi="Times New Roman" w:cs="Times New Roman"/>
                <w:b/>
                <w:bCs/>
              </w:rPr>
              <w:t xml:space="preserve">S: </w:t>
            </w:r>
            <w:r w:rsidRPr="44B7DC90">
              <w:rPr>
                <w:rFonts w:ascii="Times New Roman" w:eastAsia="Times New Roman" w:hAnsi="Times New Roman" w:cs="Times New Roman"/>
              </w:rPr>
              <w:t xml:space="preserve">51-year old male referred to SLP for assessment prior to head/neck surgery to remove </w:t>
            </w:r>
            <w:r>
              <w:rPr>
                <w:rFonts w:ascii="Times New Roman" w:eastAsia="Times New Roman" w:hAnsi="Times New Roman" w:cs="Times New Roman"/>
              </w:rPr>
              <w:t>late-stage</w:t>
            </w:r>
            <w:r w:rsidRPr="44B7DC90">
              <w:rPr>
                <w:rFonts w:ascii="Times New Roman" w:eastAsia="Times New Roman" w:hAnsi="Times New Roman" w:cs="Times New Roman"/>
              </w:rPr>
              <w:t xml:space="preserve"> </w:t>
            </w:r>
            <w:r w:rsidR="002334C7" w:rsidRPr="008D487D">
              <w:rPr>
                <w:rFonts w:ascii="Times New Roman" w:hAnsi="Times New Roman" w:cs="Times New Roman"/>
                <w:iCs/>
              </w:rPr>
              <w:t xml:space="preserve">squamous cell carcinoma </w:t>
            </w:r>
            <w:r w:rsidRPr="44B7DC90">
              <w:rPr>
                <w:rFonts w:ascii="Times New Roman" w:eastAsia="Times New Roman" w:hAnsi="Times New Roman" w:cs="Times New Roman"/>
              </w:rPr>
              <w:t xml:space="preserve">on left soft palate and left pharynx. Patient denies changes in language/speech/cognition. He reported he eats regular foods and drinks without difficulty. </w:t>
            </w:r>
          </w:p>
          <w:p w14:paraId="6F5996DA" w14:textId="13DE96D5" w:rsidR="00B04573" w:rsidRPr="008D487D" w:rsidRDefault="00B04573" w:rsidP="00B04573">
            <w:pPr>
              <w:rPr>
                <w:rFonts w:ascii="Times New Roman" w:hAnsi="Times New Roman" w:cs="Times New Roman"/>
              </w:rPr>
            </w:pPr>
            <w:r w:rsidRPr="44B7DC90">
              <w:rPr>
                <w:rFonts w:ascii="Times New Roman" w:eastAsia="Times New Roman" w:hAnsi="Times New Roman" w:cs="Times New Roman"/>
                <w:b/>
                <w:bCs/>
              </w:rPr>
              <w:t>O:</w:t>
            </w:r>
            <w:r w:rsidRPr="44B7DC90">
              <w:rPr>
                <w:rFonts w:ascii="Times New Roman" w:eastAsia="Times New Roman" w:hAnsi="Times New Roman" w:cs="Times New Roman"/>
              </w:rPr>
              <w:t xml:space="preserve"> Patient was alert and oriented x3. He followed directions and answered all questions appropriately throughout the exam. His verbal output was fluent and appropriate with no evidence of impaired syntax, semantics or word-finding skills. He expressed novel ideas in conversation without difficulty.</w:t>
            </w:r>
          </w:p>
          <w:p w14:paraId="5455E5E0" w14:textId="02E87CA6"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rPr>
              <w:t xml:space="preserve">Oral motor exam – Oral structures were grossly symmetrical at rest. </w:t>
            </w:r>
            <w:r w:rsidRPr="44B7DC90">
              <w:rPr>
                <w:rFonts w:ascii="Times New Roman" w:eastAsia="Times New Roman" w:hAnsi="Times New Roman" w:cs="Times New Roman"/>
                <w:color w:val="000000" w:themeColor="text1"/>
              </w:rPr>
              <w:t xml:space="preserve">No overt weakness or incoordination noted during oral motor exam.  Adequate ROM for all structures. Lesion with white center and red border observed on soft palate. Poor oral hygiene. </w:t>
            </w:r>
          </w:p>
          <w:p w14:paraId="4F8DBEB5" w14:textId="2322C8C8"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rPr>
              <w:t>Motor speech – Mild hypernasality noted. However, Speech production was 100% intelligible to an unfamiliar listener.</w:t>
            </w:r>
          </w:p>
          <w:p w14:paraId="22E8D8E6" w14:textId="2FB45313"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rPr>
              <w:t xml:space="preserve">Voice – Hoarse, slightly breathy vocal quality. Patient reported changes in voice within the last 3 months. </w:t>
            </w:r>
          </w:p>
          <w:p w14:paraId="04FD8E19" w14:textId="42B08B38"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rPr>
              <w:t>Swallow – SLP administered 3oz water swallow screen. Patient exhibited no overt signs or symptoms of aspiration with clear vocal quality. He appears safe to continue on current diet at this time.</w:t>
            </w:r>
          </w:p>
          <w:p w14:paraId="770DD694" w14:textId="23679E59" w:rsidR="00B04573" w:rsidRPr="008D487D" w:rsidRDefault="00B04573" w:rsidP="00B04573">
            <w:pPr>
              <w:rPr>
                <w:rFonts w:ascii="Times New Roman" w:eastAsia="Times New Roman" w:hAnsi="Times New Roman" w:cs="Times New Roman"/>
              </w:rPr>
            </w:pPr>
            <w:r w:rsidRPr="44B7DC90">
              <w:rPr>
                <w:rFonts w:ascii="Times New Roman" w:eastAsia="Times New Roman" w:hAnsi="Times New Roman" w:cs="Times New Roman"/>
                <w:b/>
                <w:bCs/>
              </w:rPr>
              <w:t xml:space="preserve">A: </w:t>
            </w:r>
            <w:r w:rsidRPr="44B7DC90">
              <w:rPr>
                <w:rFonts w:ascii="Times New Roman" w:eastAsia="Times New Roman" w:hAnsi="Times New Roman" w:cs="Times New Roman"/>
              </w:rPr>
              <w:t xml:space="preserve">Patient presented with hoarse, breathy vocal quality and hypernasality during speech production. Speech/language/cognition and swallowing appear within functional limits at this time. Patient noted concerns regarding change in vocal quality over past three months and also reported he has not aware of changes in speech/swallowing function that may occur during or after head/neck cancer treatment. </w:t>
            </w:r>
          </w:p>
          <w:p w14:paraId="3EE5A520" w14:textId="12570B27" w:rsidR="00B04573" w:rsidRPr="008D487D" w:rsidRDefault="00B04573" w:rsidP="00B04573">
            <w:pPr>
              <w:rPr>
                <w:rFonts w:ascii="Times New Roman" w:hAnsi="Times New Roman" w:cs="Times New Roman"/>
              </w:rPr>
            </w:pPr>
            <w:r w:rsidRPr="44B7DC90">
              <w:rPr>
                <w:rFonts w:ascii="Times New Roman" w:eastAsia="Times New Roman" w:hAnsi="Times New Roman" w:cs="Times New Roman"/>
                <w:b/>
                <w:bCs/>
              </w:rPr>
              <w:t xml:space="preserve">P: </w:t>
            </w:r>
            <w:r w:rsidRPr="44B7DC90">
              <w:rPr>
                <w:rFonts w:ascii="Times New Roman" w:eastAsia="Times New Roman" w:hAnsi="Times New Roman" w:cs="Times New Roman"/>
              </w:rPr>
              <w:t>To be discussed in interprofessional meeting.</w:t>
            </w:r>
          </w:p>
          <w:p w14:paraId="39D29162" w14:textId="447BC24E" w:rsidR="00B04573" w:rsidRPr="008D487D" w:rsidRDefault="00B04573" w:rsidP="00B04573">
            <w:pPr>
              <w:pStyle w:val="ListParagraph"/>
              <w:numPr>
                <w:ilvl w:val="0"/>
                <w:numId w:val="1"/>
              </w:numPr>
              <w:rPr>
                <w:rFonts w:ascii="Times New Roman" w:eastAsiaTheme="minorEastAsia" w:hAnsi="Times New Roman"/>
              </w:rPr>
            </w:pPr>
            <w:r w:rsidRPr="008D487D">
              <w:rPr>
                <w:rFonts w:ascii="Times New Roman" w:eastAsia="Times New Roman" w:hAnsi="Times New Roman"/>
              </w:rPr>
              <w:t>Pre-surgery counseling regarding possible changes in communication/speech and swallow during and following surgery and chemoradiation</w:t>
            </w:r>
          </w:p>
          <w:p w14:paraId="0CA86760" w14:textId="5AF25183" w:rsidR="00B04573" w:rsidRPr="008D487D" w:rsidRDefault="00B04573" w:rsidP="00B04573">
            <w:pPr>
              <w:pStyle w:val="ListParagraph"/>
              <w:numPr>
                <w:ilvl w:val="0"/>
                <w:numId w:val="1"/>
              </w:numPr>
              <w:rPr>
                <w:rFonts w:ascii="Times New Roman" w:eastAsiaTheme="minorEastAsia" w:hAnsi="Times New Roman"/>
              </w:rPr>
            </w:pPr>
            <w:r w:rsidRPr="008D487D">
              <w:rPr>
                <w:rFonts w:ascii="Times New Roman" w:eastAsia="Times New Roman" w:hAnsi="Times New Roman"/>
              </w:rPr>
              <w:t>Consider the necessity for the development of personalized exercise-based intervention plan to minimize long-term effects of cancer and treatments</w:t>
            </w:r>
          </w:p>
          <w:p w14:paraId="329CB782" w14:textId="5B08E10B" w:rsidR="00B04573" w:rsidRPr="008D487D" w:rsidRDefault="00B04573" w:rsidP="00B04573">
            <w:pPr>
              <w:pStyle w:val="ListParagraph"/>
              <w:numPr>
                <w:ilvl w:val="0"/>
                <w:numId w:val="1"/>
              </w:numPr>
              <w:rPr>
                <w:rFonts w:ascii="Times New Roman" w:hAnsi="Times New Roman"/>
              </w:rPr>
            </w:pPr>
            <w:r w:rsidRPr="008D487D">
              <w:rPr>
                <w:rFonts w:ascii="Times New Roman" w:eastAsia="Times New Roman" w:hAnsi="Times New Roman"/>
              </w:rPr>
              <w:t>Consider development of a nutrition plan for during treatment, insertion of PEG prophylactically, as needed.</w:t>
            </w:r>
          </w:p>
          <w:p w14:paraId="692527FD" w14:textId="5D4A3510" w:rsidR="00B04573" w:rsidRPr="008D487D" w:rsidRDefault="00B04573" w:rsidP="00B04573">
            <w:pPr>
              <w:pStyle w:val="ListParagraph"/>
              <w:numPr>
                <w:ilvl w:val="0"/>
                <w:numId w:val="1"/>
              </w:numPr>
              <w:rPr>
                <w:rFonts w:ascii="Times New Roman" w:hAnsi="Times New Roman"/>
              </w:rPr>
            </w:pPr>
            <w:r w:rsidRPr="008D487D">
              <w:rPr>
                <w:rFonts w:ascii="Times New Roman" w:eastAsia="Times New Roman" w:hAnsi="Times New Roman"/>
              </w:rPr>
              <w:t>Educate on oral hygiene/care in relation to swallow and aspiration risk as needed</w:t>
            </w:r>
          </w:p>
        </w:tc>
      </w:tr>
      <w:tr w:rsidR="00B04573" w:rsidRPr="008D487D" w14:paraId="17808640" w14:textId="77777777" w:rsidTr="4102A2EA">
        <w:trPr>
          <w:trHeight w:val="1304"/>
        </w:trPr>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B3B16" w14:textId="1D51D7C7" w:rsidR="00B04573" w:rsidRPr="008D487D" w:rsidRDefault="00B04573" w:rsidP="00B04573">
            <w:pPr>
              <w:rPr>
                <w:rFonts w:ascii="Times New Roman" w:hAnsi="Times New Roman" w:cs="Times New Roman"/>
                <w:b/>
                <w:bCs/>
                <w:color w:val="000000"/>
              </w:rPr>
            </w:pPr>
            <w:r w:rsidRPr="008D487D">
              <w:rPr>
                <w:rFonts w:ascii="Times New Roman" w:hAnsi="Times New Roman" w:cs="Times New Roman"/>
                <w:b/>
                <w:bCs/>
                <w:color w:val="000000"/>
              </w:rPr>
              <w:t>Nutrition Assessment</w:t>
            </w:r>
          </w:p>
          <w:p w14:paraId="2C66A757" w14:textId="4B231B42"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rPr>
              <w:t>51 year-old Asian male discussed for impending oral surgery</w:t>
            </w:r>
            <w:r w:rsidR="002334C7">
              <w:rPr>
                <w:rFonts w:ascii="Times New Roman" w:hAnsi="Times New Roman" w:cs="Times New Roman"/>
                <w:color w:val="000000"/>
              </w:rPr>
              <w:t xml:space="preserve"> for </w:t>
            </w:r>
            <w:r w:rsidR="002334C7" w:rsidRPr="008D487D">
              <w:rPr>
                <w:rFonts w:ascii="Times New Roman" w:hAnsi="Times New Roman" w:cs="Times New Roman"/>
                <w:iCs/>
              </w:rPr>
              <w:t>squamous cell carcinoma</w:t>
            </w:r>
            <w:r w:rsidR="002334C7">
              <w:rPr>
                <w:rFonts w:ascii="Times New Roman" w:hAnsi="Times New Roman" w:cs="Times New Roman"/>
                <w:iCs/>
              </w:rPr>
              <w:t>.</w:t>
            </w:r>
            <w:r w:rsidRPr="008D487D">
              <w:rPr>
                <w:rFonts w:ascii="Times New Roman" w:hAnsi="Times New Roman" w:cs="Times New Roman"/>
                <w:color w:val="000000"/>
              </w:rPr>
              <w:t xml:space="preserve"> Pt identifies as following Hinduism. Pt is divorced, lives alone. No information on diet history. According to written report, pt denies difficulty chewing or swallowing. Noted reported Hindu religion. No record of weight change, no record of food allergies. No information regarding patient’s current actual diet. Pt may qualify for referral to RD for T2DM diagnosis.</w:t>
            </w:r>
            <w:r w:rsidRPr="008D487D">
              <w:rPr>
                <w:rStyle w:val="apple-converted-space"/>
                <w:rFonts w:ascii="Times New Roman" w:hAnsi="Times New Roman" w:cs="Times New Roman"/>
                <w:color w:val="000000"/>
              </w:rPr>
              <w:t> </w:t>
            </w:r>
          </w:p>
          <w:p w14:paraId="792E811B"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Dx:</w:t>
            </w:r>
            <w:r w:rsidRPr="008D487D">
              <w:rPr>
                <w:rStyle w:val="apple-converted-space"/>
                <w:rFonts w:ascii="Times New Roman" w:hAnsi="Times New Roman" w:cs="Times New Roman"/>
                <w:color w:val="000000"/>
              </w:rPr>
              <w:t> </w:t>
            </w:r>
            <w:r w:rsidRPr="008D487D">
              <w:rPr>
                <w:rFonts w:ascii="Times New Roman" w:hAnsi="Times New Roman" w:cs="Times New Roman"/>
                <w:color w:val="000000"/>
              </w:rPr>
              <w:t>Stage III oral squamous cell; planned surgery to be followed by chemotherapy and radiation therapy;</w:t>
            </w:r>
          </w:p>
          <w:p w14:paraId="081BD41C" w14:textId="3653DE76" w:rsidR="00B04573" w:rsidRPr="008D487D" w:rsidRDefault="00B04573" w:rsidP="00B04573">
            <w:pPr>
              <w:rPr>
                <w:rFonts w:ascii="Times New Roman" w:hAnsi="Times New Roman" w:cs="Times New Roman"/>
                <w:color w:val="000000"/>
              </w:rPr>
            </w:pPr>
            <w:r>
              <w:rPr>
                <w:rFonts w:ascii="Times New Roman" w:hAnsi="Times New Roman" w:cs="Times New Roman"/>
                <w:color w:val="000000"/>
                <w:u w:val="single"/>
              </w:rPr>
              <w:t>P</w:t>
            </w:r>
            <w:r w:rsidRPr="008D487D">
              <w:rPr>
                <w:rFonts w:ascii="Times New Roman" w:hAnsi="Times New Roman" w:cs="Times New Roman"/>
                <w:color w:val="000000"/>
                <w:u w:val="single"/>
              </w:rPr>
              <w:t>MH</w:t>
            </w:r>
            <w:r w:rsidRPr="008D487D">
              <w:rPr>
                <w:rFonts w:ascii="Times New Roman" w:hAnsi="Times New Roman" w:cs="Times New Roman"/>
                <w:color w:val="000000"/>
              </w:rPr>
              <w:t>: T2DM, hyperlipidemia, HTN.</w:t>
            </w:r>
            <w:r w:rsidRPr="008D487D">
              <w:rPr>
                <w:rStyle w:val="apple-converted-space"/>
                <w:rFonts w:ascii="Times New Roman" w:hAnsi="Times New Roman" w:cs="Times New Roman"/>
                <w:color w:val="000000"/>
              </w:rPr>
              <w:t> </w:t>
            </w:r>
          </w:p>
          <w:p w14:paraId="2EA4EDD8"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Anthropometrics</w:t>
            </w:r>
            <w:r w:rsidRPr="008D487D">
              <w:rPr>
                <w:rFonts w:ascii="Times New Roman" w:hAnsi="Times New Roman" w:cs="Times New Roman"/>
                <w:color w:val="000000"/>
              </w:rPr>
              <w:t xml:space="preserve">: </w:t>
            </w:r>
            <w:proofErr w:type="spellStart"/>
            <w:r w:rsidRPr="008D487D">
              <w:rPr>
                <w:rFonts w:ascii="Times New Roman" w:hAnsi="Times New Roman" w:cs="Times New Roman"/>
                <w:color w:val="000000"/>
              </w:rPr>
              <w:t>Ht</w:t>
            </w:r>
            <w:proofErr w:type="spellEnd"/>
            <w:r w:rsidRPr="008D487D">
              <w:rPr>
                <w:rFonts w:ascii="Times New Roman" w:hAnsi="Times New Roman" w:cs="Times New Roman"/>
                <w:color w:val="000000"/>
              </w:rPr>
              <w:t xml:space="preserve"> 5’8”, </w:t>
            </w:r>
            <w:proofErr w:type="spellStart"/>
            <w:r w:rsidRPr="008D487D">
              <w:rPr>
                <w:rFonts w:ascii="Times New Roman" w:hAnsi="Times New Roman" w:cs="Times New Roman"/>
                <w:color w:val="000000"/>
              </w:rPr>
              <w:t>Wt</w:t>
            </w:r>
            <w:proofErr w:type="spellEnd"/>
            <w:r w:rsidRPr="008D487D">
              <w:rPr>
                <w:rFonts w:ascii="Times New Roman" w:hAnsi="Times New Roman" w:cs="Times New Roman"/>
                <w:color w:val="000000"/>
              </w:rPr>
              <w:t xml:space="preserve"> 150# per report, now history available, BMI: 23.0 (overweight: Asian)</w:t>
            </w:r>
          </w:p>
          <w:p w14:paraId="08454FBD"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NFPA</w:t>
            </w:r>
            <w:r w:rsidRPr="008D487D">
              <w:rPr>
                <w:rFonts w:ascii="Times New Roman" w:hAnsi="Times New Roman" w:cs="Times New Roman"/>
                <w:color w:val="000000"/>
              </w:rPr>
              <w:t>: no anomalies reported; pt not available for NFPE</w:t>
            </w:r>
          </w:p>
          <w:p w14:paraId="6610B816"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Labs:</w:t>
            </w:r>
            <w:r w:rsidRPr="008D487D">
              <w:rPr>
                <w:rStyle w:val="apple-converted-space"/>
                <w:rFonts w:ascii="Times New Roman" w:hAnsi="Times New Roman" w:cs="Times New Roman"/>
                <w:color w:val="000000"/>
                <w:u w:val="single"/>
              </w:rPr>
              <w:t> </w:t>
            </w:r>
            <w:r w:rsidRPr="008D487D">
              <w:rPr>
                <w:rFonts w:ascii="Times New Roman" w:hAnsi="Times New Roman" w:cs="Times New Roman"/>
                <w:color w:val="000000"/>
              </w:rPr>
              <w:t>No labs available.</w:t>
            </w:r>
            <w:r w:rsidRPr="008D487D">
              <w:rPr>
                <w:rStyle w:val="apple-converted-space"/>
                <w:rFonts w:ascii="Times New Roman" w:hAnsi="Times New Roman" w:cs="Times New Roman"/>
                <w:color w:val="000000"/>
              </w:rPr>
              <w:t> </w:t>
            </w:r>
          </w:p>
          <w:p w14:paraId="2A730733"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Rx</w:t>
            </w:r>
            <w:r w:rsidRPr="008D487D">
              <w:rPr>
                <w:rFonts w:ascii="Times New Roman" w:hAnsi="Times New Roman" w:cs="Times New Roman"/>
                <w:color w:val="000000"/>
              </w:rPr>
              <w:t>: Metformin, Atorvastatin, Lisinopril.</w:t>
            </w:r>
            <w:r w:rsidRPr="008D487D">
              <w:rPr>
                <w:rStyle w:val="apple-converted-space"/>
                <w:rFonts w:ascii="Times New Roman" w:hAnsi="Times New Roman" w:cs="Times New Roman"/>
                <w:color w:val="000000"/>
              </w:rPr>
              <w:t> </w:t>
            </w:r>
          </w:p>
          <w:p w14:paraId="19E7F5E3"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Estimated requirements</w:t>
            </w:r>
            <w:r w:rsidRPr="008D487D">
              <w:rPr>
                <w:rFonts w:ascii="Times New Roman" w:hAnsi="Times New Roman" w:cs="Times New Roman"/>
                <w:color w:val="000000"/>
              </w:rPr>
              <w:t>: 1372-1716kcal/d based on 20-25kcal/d, 55-69g protein/d based on 0.8-1.0g/kg, 2059-2402ml fluid/d based on 30-35 ml/kg.</w:t>
            </w:r>
          </w:p>
          <w:p w14:paraId="72D0CE71"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Nutrition Dx</w:t>
            </w:r>
            <w:r w:rsidRPr="008D487D">
              <w:rPr>
                <w:rFonts w:ascii="Times New Roman" w:hAnsi="Times New Roman" w:cs="Times New Roman"/>
                <w:color w:val="000000"/>
              </w:rPr>
              <w:t>.: Expected inadequate oral intake r/t oral surgery AEB planned surgery per record.</w:t>
            </w:r>
          </w:p>
          <w:p w14:paraId="4F8CC21B"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Intervention</w:t>
            </w:r>
            <w:r w:rsidRPr="008D487D">
              <w:rPr>
                <w:rFonts w:ascii="Times New Roman" w:hAnsi="Times New Roman" w:cs="Times New Roman"/>
                <w:color w:val="000000"/>
              </w:rPr>
              <w:t>:</w:t>
            </w:r>
            <w:r w:rsidRPr="008D487D">
              <w:rPr>
                <w:rStyle w:val="apple-converted-space"/>
                <w:rFonts w:ascii="Times New Roman" w:hAnsi="Times New Roman" w:cs="Times New Roman"/>
                <w:color w:val="000000"/>
              </w:rPr>
              <w:t> </w:t>
            </w:r>
          </w:p>
          <w:p w14:paraId="65FF65CA" w14:textId="50BF64B0" w:rsidR="00B04573" w:rsidRPr="008D487D" w:rsidRDefault="00B04573" w:rsidP="00B04573">
            <w:pPr>
              <w:pStyle w:val="ListParagraph"/>
              <w:spacing w:after="0" w:line="254" w:lineRule="atLeast"/>
              <w:ind w:hanging="360"/>
              <w:rPr>
                <w:rFonts w:ascii="Times New Roman" w:hAnsi="Times New Roman"/>
                <w:color w:val="000000"/>
              </w:rPr>
            </w:pPr>
            <w:r w:rsidRPr="008D487D">
              <w:rPr>
                <w:rFonts w:ascii="Times New Roman" w:hAnsi="Times New Roman"/>
                <w:color w:val="000000"/>
              </w:rPr>
              <w:t xml:space="preserve">·     Collaboration and Referral of Nutrition Care: Collaboration with other providers to develop nutrition components of plan of care. ERAS protocol recommended: carbohydrate loading prior to surgery via carbohydrate-containing (e.g. 12.5% maltodextrins in 400ml) during 2 </w:t>
            </w:r>
            <w:proofErr w:type="spellStart"/>
            <w:r w:rsidRPr="008D487D">
              <w:rPr>
                <w:rFonts w:ascii="Times New Roman" w:hAnsi="Times New Roman"/>
                <w:color w:val="000000"/>
              </w:rPr>
              <w:t>hrs</w:t>
            </w:r>
            <w:proofErr w:type="spellEnd"/>
            <w:r w:rsidRPr="008D487D">
              <w:rPr>
                <w:rFonts w:ascii="Times New Roman" w:hAnsi="Times New Roman"/>
                <w:color w:val="000000"/>
              </w:rPr>
              <w:t xml:space="preserve"> prior to surgery, and early enteral feeding within 12hrs, titrating to goal rate within 24 hours.</w:t>
            </w:r>
          </w:p>
          <w:p w14:paraId="11F0EA60" w14:textId="2C255CF3" w:rsidR="00B04573" w:rsidRPr="008D487D" w:rsidRDefault="00B04573" w:rsidP="00B04573">
            <w:pPr>
              <w:pStyle w:val="ListParagraph"/>
              <w:spacing w:after="0" w:line="254" w:lineRule="atLeast"/>
              <w:ind w:hanging="360"/>
              <w:rPr>
                <w:rFonts w:ascii="Times New Roman" w:hAnsi="Times New Roman"/>
                <w:color w:val="000000"/>
              </w:rPr>
            </w:pPr>
            <w:r w:rsidRPr="008D487D">
              <w:rPr>
                <w:rFonts w:ascii="Times New Roman" w:hAnsi="Times New Roman"/>
                <w:color w:val="000000"/>
              </w:rPr>
              <w:t>·     Refer to RD for post-surgical MNT or when pt screening shows nutrition risk prior to surgery.</w:t>
            </w:r>
          </w:p>
          <w:p w14:paraId="625C1F3E" w14:textId="6D931409" w:rsidR="00B04573" w:rsidRPr="008D487D" w:rsidRDefault="00B04573" w:rsidP="00B04573">
            <w:pPr>
              <w:pStyle w:val="ListParagraph"/>
              <w:spacing w:after="0" w:line="254" w:lineRule="atLeast"/>
              <w:ind w:hanging="360"/>
              <w:rPr>
                <w:rFonts w:ascii="Times New Roman" w:hAnsi="Times New Roman"/>
                <w:color w:val="000000"/>
              </w:rPr>
            </w:pPr>
            <w:r w:rsidRPr="008D487D">
              <w:rPr>
                <w:rFonts w:ascii="Times New Roman" w:hAnsi="Times New Roman"/>
                <w:color w:val="000000"/>
              </w:rPr>
              <w:t>·     Nutrition Education on ways to address expected challenges with head &amp; neck surgery, chemotherapy and radiation therapy, on the background of recommended carbohydrate consistent, heart-healthy diet.</w:t>
            </w:r>
          </w:p>
          <w:p w14:paraId="03277A79" w14:textId="4B458CFC" w:rsidR="00B04573" w:rsidRPr="008D487D" w:rsidRDefault="00B04573" w:rsidP="00B04573">
            <w:pPr>
              <w:pStyle w:val="ListParagraph"/>
              <w:spacing w:after="0" w:line="254" w:lineRule="atLeast"/>
              <w:ind w:hanging="360"/>
              <w:rPr>
                <w:rFonts w:ascii="Times New Roman" w:hAnsi="Times New Roman"/>
                <w:color w:val="000000"/>
              </w:rPr>
            </w:pPr>
            <w:r w:rsidRPr="008D487D">
              <w:rPr>
                <w:rFonts w:ascii="Times New Roman" w:hAnsi="Times New Roman"/>
                <w:color w:val="000000"/>
              </w:rPr>
              <w:t>·     Request A1C, lipid profile prior to surgery (likely part of pre-surgical testing)</w:t>
            </w:r>
          </w:p>
          <w:p w14:paraId="1C922B7B"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Goals</w:t>
            </w:r>
            <w:r w:rsidRPr="008D487D">
              <w:rPr>
                <w:rFonts w:ascii="Times New Roman" w:hAnsi="Times New Roman" w:cs="Times New Roman"/>
                <w:color w:val="000000"/>
              </w:rPr>
              <w:t>: Maintain well-nourished state. Pt will follow carbohydrate-consistent, heart-healthy diet. Nutrition-related labs WNL.</w:t>
            </w:r>
          </w:p>
          <w:p w14:paraId="2E9AD804"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Monitoring/Evaluation</w:t>
            </w:r>
            <w:r w:rsidRPr="008D487D">
              <w:rPr>
                <w:rFonts w:ascii="Times New Roman" w:hAnsi="Times New Roman" w:cs="Times New Roman"/>
                <w:color w:val="000000"/>
              </w:rPr>
              <w:t>:</w:t>
            </w:r>
            <w:r w:rsidRPr="008D487D">
              <w:rPr>
                <w:rStyle w:val="apple-converted-space"/>
                <w:rFonts w:ascii="Times New Roman" w:hAnsi="Times New Roman" w:cs="Times New Roman"/>
                <w:color w:val="000000"/>
              </w:rPr>
              <w:t> </w:t>
            </w:r>
          </w:p>
          <w:p w14:paraId="055DE321" w14:textId="77777777" w:rsidR="00B04573" w:rsidRPr="008D487D" w:rsidRDefault="00B04573" w:rsidP="00B04573">
            <w:pPr>
              <w:pStyle w:val="ListParagraph"/>
              <w:spacing w:after="0" w:line="254" w:lineRule="atLeast"/>
              <w:ind w:hanging="360"/>
              <w:rPr>
                <w:rFonts w:ascii="Times New Roman" w:hAnsi="Times New Roman"/>
                <w:color w:val="000000"/>
              </w:rPr>
            </w:pPr>
            <w:r w:rsidRPr="008D487D">
              <w:rPr>
                <w:rFonts w:ascii="Times New Roman" w:hAnsi="Times New Roman"/>
                <w:color w:val="000000"/>
              </w:rPr>
              <w:t>·        </w:t>
            </w:r>
            <w:r w:rsidRPr="008D487D">
              <w:rPr>
                <w:rStyle w:val="apple-converted-space"/>
                <w:rFonts w:ascii="Times New Roman" w:hAnsi="Times New Roman"/>
                <w:color w:val="000000"/>
              </w:rPr>
              <w:t> </w:t>
            </w:r>
            <w:r w:rsidRPr="008D487D">
              <w:rPr>
                <w:rFonts w:ascii="Times New Roman" w:hAnsi="Times New Roman"/>
                <w:color w:val="000000"/>
              </w:rPr>
              <w:t>Evaluate labs when available.</w:t>
            </w:r>
          </w:p>
          <w:p w14:paraId="7DDF1C03" w14:textId="77777777" w:rsidR="00B04573" w:rsidRPr="008D487D" w:rsidRDefault="00B04573" w:rsidP="00B04573">
            <w:pPr>
              <w:pStyle w:val="ListParagraph"/>
              <w:spacing w:after="0" w:line="254" w:lineRule="atLeast"/>
              <w:ind w:hanging="360"/>
              <w:rPr>
                <w:rFonts w:ascii="Times New Roman" w:hAnsi="Times New Roman"/>
                <w:color w:val="000000"/>
              </w:rPr>
            </w:pPr>
            <w:r w:rsidRPr="008D487D">
              <w:rPr>
                <w:rFonts w:ascii="Times New Roman" w:hAnsi="Times New Roman"/>
                <w:color w:val="000000"/>
              </w:rPr>
              <w:t>·        </w:t>
            </w:r>
            <w:r w:rsidRPr="008D487D">
              <w:rPr>
                <w:rStyle w:val="apple-converted-space"/>
                <w:rFonts w:ascii="Times New Roman" w:hAnsi="Times New Roman"/>
                <w:color w:val="000000"/>
              </w:rPr>
              <w:t> </w:t>
            </w:r>
            <w:r w:rsidRPr="008D487D">
              <w:rPr>
                <w:rFonts w:ascii="Times New Roman" w:hAnsi="Times New Roman"/>
                <w:color w:val="000000"/>
              </w:rPr>
              <w:t>Reassess when admitted for surgery.</w:t>
            </w:r>
          </w:p>
          <w:p w14:paraId="5C2845F6"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u w:val="single"/>
              </w:rPr>
              <w:t>Points to discuss</w:t>
            </w:r>
            <w:r w:rsidRPr="008D487D">
              <w:rPr>
                <w:rFonts w:ascii="Times New Roman" w:hAnsi="Times New Roman" w:cs="Times New Roman"/>
                <w:color w:val="000000"/>
              </w:rPr>
              <w:t>:</w:t>
            </w:r>
            <w:r w:rsidRPr="008D487D">
              <w:rPr>
                <w:rStyle w:val="apple-converted-space"/>
                <w:rFonts w:ascii="Times New Roman" w:hAnsi="Times New Roman" w:cs="Times New Roman"/>
                <w:color w:val="000000"/>
              </w:rPr>
              <w:t> </w:t>
            </w:r>
          </w:p>
          <w:p w14:paraId="1010E0C9"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rPr>
              <w:t xml:space="preserve">Benefits of a therapeutic diet for this patient irrespective of the tumor – T2DM does justify a referral to an RD. </w:t>
            </w:r>
          </w:p>
          <w:p w14:paraId="728C4081"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rPr>
              <w:t>Pre- and peri-surgical infusion of dextrose to prevent/reduce post-surgical insulin resistance and improve recovery (ERAS)</w:t>
            </w:r>
          </w:p>
          <w:p w14:paraId="09938BA1" w14:textId="77777777" w:rsidR="00B04573" w:rsidRPr="008D487D" w:rsidRDefault="00B04573" w:rsidP="00B04573">
            <w:pPr>
              <w:rPr>
                <w:rFonts w:ascii="Times New Roman" w:hAnsi="Times New Roman" w:cs="Times New Roman"/>
                <w:color w:val="000000"/>
              </w:rPr>
            </w:pPr>
            <w:r w:rsidRPr="008D487D">
              <w:rPr>
                <w:rFonts w:ascii="Times New Roman" w:hAnsi="Times New Roman" w:cs="Times New Roman"/>
                <w:color w:val="000000"/>
              </w:rPr>
              <w:t>Placement of PEG or NGT intra-surgically depending on expected length of impaired/no po intake</w:t>
            </w:r>
          </w:p>
          <w:p w14:paraId="3CE77BAE" w14:textId="01E084C3" w:rsidR="00B04573" w:rsidRPr="008D487D" w:rsidRDefault="00B04573" w:rsidP="00B04573">
            <w:pPr>
              <w:rPr>
                <w:rFonts w:ascii="Times New Roman" w:hAnsi="Times New Roman" w:cs="Times New Roman"/>
                <w:b/>
                <w:bCs/>
                <w:iCs/>
              </w:rPr>
            </w:pPr>
            <w:r w:rsidRPr="008D487D">
              <w:rPr>
                <w:rFonts w:ascii="Times New Roman" w:hAnsi="Times New Roman" w:cs="Times New Roman"/>
                <w:color w:val="000000"/>
              </w:rPr>
              <w:t>Provision of information on support groups for post-surgical care and throughout cancer therapy, recovery, and for survivors</w:t>
            </w:r>
          </w:p>
        </w:tc>
      </w:tr>
      <w:tr w:rsidR="00B04573" w:rsidRPr="008D487D" w14:paraId="5FF4633E" w14:textId="77777777" w:rsidTr="4102A2EA">
        <w:trPr>
          <w:trHeight w:val="1304"/>
        </w:trPr>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125A2" w14:textId="77777777" w:rsidR="00B04573" w:rsidRPr="008D487D" w:rsidRDefault="00B04573" w:rsidP="00B04573">
            <w:pPr>
              <w:rPr>
                <w:rFonts w:ascii="Times New Roman" w:hAnsi="Times New Roman" w:cs="Times New Roman"/>
                <w:b/>
                <w:bCs/>
                <w:iCs/>
              </w:rPr>
            </w:pPr>
            <w:r w:rsidRPr="008D487D">
              <w:rPr>
                <w:rFonts w:ascii="Times New Roman" w:hAnsi="Times New Roman" w:cs="Times New Roman"/>
                <w:b/>
                <w:bCs/>
                <w:iCs/>
              </w:rPr>
              <w:t>Nursing Clinical Progress Report</w:t>
            </w:r>
          </w:p>
          <w:p w14:paraId="4CCD7E49" w14:textId="77777777" w:rsidR="00B04573" w:rsidRPr="008D487D" w:rsidRDefault="00B04573" w:rsidP="00B04573">
            <w:pPr>
              <w:rPr>
                <w:rFonts w:ascii="Times New Roman" w:hAnsi="Times New Roman" w:cs="Times New Roman"/>
                <w:b/>
                <w:bCs/>
                <w:iCs/>
              </w:rPr>
            </w:pPr>
            <w:r w:rsidRPr="008D487D">
              <w:rPr>
                <w:rFonts w:ascii="Times New Roman" w:hAnsi="Times New Roman" w:cs="Times New Roman"/>
                <w:b/>
                <w:bCs/>
                <w:iCs/>
              </w:rPr>
              <w:t xml:space="preserve">Situation: </w:t>
            </w:r>
          </w:p>
          <w:p w14:paraId="02728679" w14:textId="40D70BD8" w:rsidR="00B04573" w:rsidRPr="008D487D" w:rsidRDefault="00B04573" w:rsidP="00B04573">
            <w:pPr>
              <w:rPr>
                <w:rFonts w:ascii="Times New Roman" w:hAnsi="Times New Roman" w:cs="Times New Roman"/>
                <w:bCs/>
                <w:iCs/>
              </w:rPr>
            </w:pPr>
            <w:r w:rsidRPr="008D487D">
              <w:rPr>
                <w:rFonts w:ascii="Times New Roman" w:hAnsi="Times New Roman" w:cs="Times New Roman"/>
                <w:bCs/>
                <w:iCs/>
              </w:rPr>
              <w:t xml:space="preserve">Patient with pre- and post-op needs due to planned </w:t>
            </w:r>
            <w:r w:rsidRPr="008D487D">
              <w:rPr>
                <w:rFonts w:ascii="Times New Roman" w:hAnsi="Times New Roman" w:cs="Times New Roman"/>
                <w:b/>
                <w:i/>
              </w:rPr>
              <w:t>head/neck</w:t>
            </w:r>
            <w:r w:rsidRPr="008D487D">
              <w:rPr>
                <w:rFonts w:ascii="Times New Roman" w:hAnsi="Times New Roman" w:cs="Times New Roman"/>
                <w:bCs/>
                <w:iCs/>
              </w:rPr>
              <w:t xml:space="preserve"> surgery with follow-up </w:t>
            </w:r>
            <w:r>
              <w:rPr>
                <w:rFonts w:ascii="Times New Roman" w:hAnsi="Times New Roman" w:cs="Times New Roman"/>
                <w:bCs/>
                <w:iCs/>
              </w:rPr>
              <w:t>cancer therapy</w:t>
            </w:r>
            <w:r w:rsidRPr="008D487D">
              <w:rPr>
                <w:rFonts w:ascii="Times New Roman" w:hAnsi="Times New Roman" w:cs="Times New Roman"/>
                <w:bCs/>
                <w:iCs/>
              </w:rPr>
              <w:t xml:space="preserve"> needs </w:t>
            </w:r>
          </w:p>
          <w:p w14:paraId="7E9D7C29" w14:textId="77777777" w:rsidR="00B04573" w:rsidRPr="008D487D" w:rsidRDefault="00B04573" w:rsidP="00B04573">
            <w:pPr>
              <w:rPr>
                <w:rFonts w:ascii="Times New Roman" w:hAnsi="Times New Roman" w:cs="Times New Roman"/>
                <w:b/>
                <w:bCs/>
                <w:iCs/>
              </w:rPr>
            </w:pPr>
            <w:r w:rsidRPr="008D487D">
              <w:rPr>
                <w:rFonts w:ascii="Times New Roman" w:hAnsi="Times New Roman" w:cs="Times New Roman"/>
                <w:b/>
                <w:bCs/>
                <w:iCs/>
              </w:rPr>
              <w:t>Background:</w:t>
            </w:r>
          </w:p>
          <w:p w14:paraId="7AB1378A" w14:textId="5F8C1026" w:rsidR="00B04573" w:rsidRPr="008D487D" w:rsidRDefault="00B04573" w:rsidP="00B04573">
            <w:pPr>
              <w:rPr>
                <w:rFonts w:ascii="Times New Roman" w:hAnsi="Times New Roman" w:cs="Times New Roman"/>
                <w:bCs/>
                <w:iCs/>
              </w:rPr>
            </w:pPr>
            <w:r w:rsidRPr="008D487D">
              <w:rPr>
                <w:rFonts w:ascii="Times New Roman" w:hAnsi="Times New Roman" w:cs="Times New Roman"/>
                <w:bCs/>
                <w:iCs/>
              </w:rPr>
              <w:t xml:space="preserve">Lives alone. Only has medical coverage. Recently diagnosed with </w:t>
            </w:r>
            <w:r w:rsidR="002334C7" w:rsidRPr="008D487D">
              <w:rPr>
                <w:rFonts w:ascii="Times New Roman" w:hAnsi="Times New Roman" w:cs="Times New Roman"/>
                <w:iCs/>
              </w:rPr>
              <w:t xml:space="preserve">squamous cell carcinoma </w:t>
            </w:r>
            <w:r>
              <w:rPr>
                <w:rFonts w:ascii="Times New Roman" w:hAnsi="Times New Roman" w:cs="Times New Roman"/>
                <w:bCs/>
                <w:iCs/>
              </w:rPr>
              <w:t>(to be staged post-surgery)</w:t>
            </w:r>
            <w:r w:rsidRPr="008D487D">
              <w:rPr>
                <w:rFonts w:ascii="Times New Roman" w:hAnsi="Times New Roman" w:cs="Times New Roman"/>
                <w:bCs/>
                <w:iCs/>
              </w:rPr>
              <w:t xml:space="preserve">  History of Type II diabetes, HTN, Hyperlipidemia.  Patient anxious and overwhelmed with recent diagnosis. History of chewing tobacco several times a day. See medication list and patient summary.</w:t>
            </w:r>
          </w:p>
          <w:p w14:paraId="7BACA9A2" w14:textId="77777777" w:rsidR="00B04573" w:rsidRPr="008D487D" w:rsidRDefault="00B04573" w:rsidP="00B04573">
            <w:pPr>
              <w:rPr>
                <w:rFonts w:ascii="Times New Roman" w:hAnsi="Times New Roman" w:cs="Times New Roman"/>
                <w:b/>
                <w:bCs/>
                <w:iCs/>
              </w:rPr>
            </w:pPr>
            <w:r w:rsidRPr="008D487D">
              <w:rPr>
                <w:rFonts w:ascii="Times New Roman" w:hAnsi="Times New Roman" w:cs="Times New Roman"/>
                <w:b/>
                <w:bCs/>
                <w:iCs/>
              </w:rPr>
              <w:t>Assessment:</w:t>
            </w:r>
          </w:p>
          <w:p w14:paraId="054FC2E4" w14:textId="29F49979" w:rsidR="00B04573" w:rsidRPr="008D487D" w:rsidRDefault="00B04573" w:rsidP="00B04573">
            <w:pPr>
              <w:rPr>
                <w:rFonts w:ascii="Times New Roman" w:hAnsi="Times New Roman" w:cs="Times New Roman"/>
                <w:b/>
                <w:bCs/>
                <w:color w:val="000000"/>
              </w:rPr>
            </w:pPr>
            <w:r w:rsidRPr="008D487D">
              <w:rPr>
                <w:rFonts w:ascii="Times New Roman" w:hAnsi="Times New Roman" w:cs="Times New Roman"/>
                <w:bCs/>
                <w:iCs/>
              </w:rPr>
              <w:t xml:space="preserve">Most recent vital signs BP=130/70, heart rate=80 and regular. Temp 98.6. Fasting blood sugar ranges 110-132. Lung sounds are clear. Patient denies dysphagia or pain. </w:t>
            </w:r>
          </w:p>
        </w:tc>
      </w:tr>
      <w:tr w:rsidR="000E56C0" w:rsidRPr="008D487D" w14:paraId="6B384A22" w14:textId="77777777" w:rsidTr="4102A2EA">
        <w:trPr>
          <w:trHeight w:val="1304"/>
        </w:trPr>
        <w:tc>
          <w:tcPr>
            <w:tcW w:w="10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0E9C5" w14:textId="3A3181B8" w:rsidR="000E56C0" w:rsidRPr="000E56C0" w:rsidRDefault="000E56C0" w:rsidP="000E56C0">
            <w:pPr>
              <w:rPr>
                <w:rFonts w:ascii="Times New Roman" w:hAnsi="Times New Roman" w:cs="Times New Roman"/>
                <w:b/>
                <w:bCs/>
              </w:rPr>
            </w:pPr>
            <w:r>
              <w:rPr>
                <w:rFonts w:ascii="Times New Roman" w:hAnsi="Times New Roman" w:cs="Times New Roman"/>
                <w:b/>
                <w:bCs/>
              </w:rPr>
              <w:t>Physician Assistant Assessment</w:t>
            </w:r>
          </w:p>
          <w:p w14:paraId="4478D961" w14:textId="77777777" w:rsidR="000E56C0" w:rsidRPr="008D487D" w:rsidRDefault="000E56C0" w:rsidP="00B04573">
            <w:pPr>
              <w:rPr>
                <w:rFonts w:ascii="Times New Roman" w:hAnsi="Times New Roman" w:cs="Times New Roman"/>
                <w:b/>
                <w:bCs/>
                <w:iCs/>
              </w:rPr>
            </w:pPr>
          </w:p>
        </w:tc>
      </w:tr>
    </w:tbl>
    <w:p w14:paraId="3D56A844" w14:textId="4082159D" w:rsidR="001234D7" w:rsidRPr="008D487D" w:rsidRDefault="001234D7" w:rsidP="00FC5D7A">
      <w:pPr>
        <w:rPr>
          <w:rFonts w:ascii="Times New Roman" w:hAnsi="Times New Roman" w:cs="Times New Roman"/>
          <w:b/>
        </w:rPr>
      </w:pPr>
    </w:p>
    <w:p w14:paraId="59840ADD" w14:textId="7CBF883E" w:rsidR="001234D7" w:rsidRPr="008D487D" w:rsidRDefault="001234D7" w:rsidP="00FC5D7A">
      <w:pPr>
        <w:rPr>
          <w:rFonts w:ascii="Times New Roman" w:hAnsi="Times New Roman" w:cs="Times New Roman"/>
          <w:b/>
        </w:rPr>
      </w:pPr>
    </w:p>
    <w:sectPr w:rsidR="001234D7" w:rsidRPr="008D487D" w:rsidSect="001E30A8">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7681A" w14:textId="77777777" w:rsidR="005513A4" w:rsidRDefault="005513A4" w:rsidP="001E30A8">
      <w:pPr>
        <w:spacing w:line="240" w:lineRule="auto"/>
      </w:pPr>
      <w:r>
        <w:separator/>
      </w:r>
    </w:p>
  </w:endnote>
  <w:endnote w:type="continuationSeparator" w:id="0">
    <w:p w14:paraId="07A3E1E3" w14:textId="77777777" w:rsidR="005513A4" w:rsidRDefault="005513A4" w:rsidP="001E3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88404"/>
      <w:docPartObj>
        <w:docPartGallery w:val="Page Numbers (Bottom of Page)"/>
        <w:docPartUnique/>
      </w:docPartObj>
    </w:sdtPr>
    <w:sdtEndPr/>
    <w:sdtContent>
      <w:p w14:paraId="1A50144C" w14:textId="77777777" w:rsidR="00302F1F" w:rsidRDefault="00302F1F" w:rsidP="00852191">
        <w:pPr>
          <w:pStyle w:val="Footer"/>
        </w:pPr>
        <w:r>
          <w:rPr>
            <w:sz w:val="16"/>
          </w:rPr>
          <w:t>Adapted from template developed by Medical Simulation Design (2/11)</w:t>
        </w:r>
      </w:p>
      <w:p w14:paraId="0D2772FE" w14:textId="170EFBCB" w:rsidR="00302F1F" w:rsidRDefault="00302F1F" w:rsidP="00761EC6">
        <w:pPr>
          <w:pStyle w:val="Footer"/>
        </w:pP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3D732369" w14:textId="77777777" w:rsidR="00302F1F" w:rsidRDefault="00302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31D2E" w14:textId="77777777" w:rsidR="005513A4" w:rsidRDefault="005513A4" w:rsidP="001E30A8">
      <w:pPr>
        <w:spacing w:line="240" w:lineRule="auto"/>
      </w:pPr>
      <w:r>
        <w:separator/>
      </w:r>
    </w:p>
  </w:footnote>
  <w:footnote w:type="continuationSeparator" w:id="0">
    <w:p w14:paraId="6A65531A" w14:textId="77777777" w:rsidR="005513A4" w:rsidRDefault="005513A4" w:rsidP="001E30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678D8"/>
    <w:multiLevelType w:val="hybridMultilevel"/>
    <w:tmpl w:val="73842788"/>
    <w:lvl w:ilvl="0" w:tplc="12B4EA6A">
      <w:start w:val="1"/>
      <w:numFmt w:val="bullet"/>
      <w:lvlText w:val="-"/>
      <w:lvlJc w:val="left"/>
      <w:pPr>
        <w:ind w:left="720" w:hanging="360"/>
      </w:pPr>
      <w:rPr>
        <w:rFonts w:ascii="Calibri" w:hAnsi="Calibri" w:hint="default"/>
      </w:rPr>
    </w:lvl>
    <w:lvl w:ilvl="1" w:tplc="A4560058">
      <w:start w:val="1"/>
      <w:numFmt w:val="bullet"/>
      <w:lvlText w:val="o"/>
      <w:lvlJc w:val="left"/>
      <w:pPr>
        <w:ind w:left="1440" w:hanging="360"/>
      </w:pPr>
      <w:rPr>
        <w:rFonts w:ascii="Courier New" w:hAnsi="Courier New" w:hint="default"/>
      </w:rPr>
    </w:lvl>
    <w:lvl w:ilvl="2" w:tplc="9034AC56">
      <w:start w:val="1"/>
      <w:numFmt w:val="bullet"/>
      <w:lvlText w:val=""/>
      <w:lvlJc w:val="left"/>
      <w:pPr>
        <w:ind w:left="2160" w:hanging="360"/>
      </w:pPr>
      <w:rPr>
        <w:rFonts w:ascii="Wingdings" w:hAnsi="Wingdings" w:hint="default"/>
      </w:rPr>
    </w:lvl>
    <w:lvl w:ilvl="3" w:tplc="0000441A">
      <w:start w:val="1"/>
      <w:numFmt w:val="bullet"/>
      <w:lvlText w:val=""/>
      <w:lvlJc w:val="left"/>
      <w:pPr>
        <w:ind w:left="2880" w:hanging="360"/>
      </w:pPr>
      <w:rPr>
        <w:rFonts w:ascii="Symbol" w:hAnsi="Symbol" w:hint="default"/>
      </w:rPr>
    </w:lvl>
    <w:lvl w:ilvl="4" w:tplc="136EA0E6">
      <w:start w:val="1"/>
      <w:numFmt w:val="bullet"/>
      <w:lvlText w:val="o"/>
      <w:lvlJc w:val="left"/>
      <w:pPr>
        <w:ind w:left="3600" w:hanging="360"/>
      </w:pPr>
      <w:rPr>
        <w:rFonts w:ascii="Courier New" w:hAnsi="Courier New" w:hint="default"/>
      </w:rPr>
    </w:lvl>
    <w:lvl w:ilvl="5" w:tplc="15EEACCE">
      <w:start w:val="1"/>
      <w:numFmt w:val="bullet"/>
      <w:lvlText w:val=""/>
      <w:lvlJc w:val="left"/>
      <w:pPr>
        <w:ind w:left="4320" w:hanging="360"/>
      </w:pPr>
      <w:rPr>
        <w:rFonts w:ascii="Wingdings" w:hAnsi="Wingdings" w:hint="default"/>
      </w:rPr>
    </w:lvl>
    <w:lvl w:ilvl="6" w:tplc="D0CA6EA0">
      <w:start w:val="1"/>
      <w:numFmt w:val="bullet"/>
      <w:lvlText w:val=""/>
      <w:lvlJc w:val="left"/>
      <w:pPr>
        <w:ind w:left="5040" w:hanging="360"/>
      </w:pPr>
      <w:rPr>
        <w:rFonts w:ascii="Symbol" w:hAnsi="Symbol" w:hint="default"/>
      </w:rPr>
    </w:lvl>
    <w:lvl w:ilvl="7" w:tplc="6EF08A96">
      <w:start w:val="1"/>
      <w:numFmt w:val="bullet"/>
      <w:lvlText w:val="o"/>
      <w:lvlJc w:val="left"/>
      <w:pPr>
        <w:ind w:left="5760" w:hanging="360"/>
      </w:pPr>
      <w:rPr>
        <w:rFonts w:ascii="Courier New" w:hAnsi="Courier New" w:hint="default"/>
      </w:rPr>
    </w:lvl>
    <w:lvl w:ilvl="8" w:tplc="384A0232">
      <w:start w:val="1"/>
      <w:numFmt w:val="bullet"/>
      <w:lvlText w:val=""/>
      <w:lvlJc w:val="left"/>
      <w:pPr>
        <w:ind w:left="6480" w:hanging="360"/>
      </w:pPr>
      <w:rPr>
        <w:rFonts w:ascii="Wingdings" w:hAnsi="Wingdings" w:hint="default"/>
      </w:rPr>
    </w:lvl>
  </w:abstractNum>
  <w:abstractNum w:abstractNumId="1" w15:restartNumberingAfterBreak="0">
    <w:nsid w:val="36576053"/>
    <w:multiLevelType w:val="hybridMultilevel"/>
    <w:tmpl w:val="D33C2BF8"/>
    <w:lvl w:ilvl="0" w:tplc="E2B6031A">
      <w:start w:val="1"/>
      <w:numFmt w:val="bullet"/>
      <w:lvlText w:val=""/>
      <w:lvlJc w:val="left"/>
      <w:pPr>
        <w:ind w:left="720" w:hanging="360"/>
      </w:pPr>
      <w:rPr>
        <w:rFonts w:ascii="Symbol" w:hAnsi="Symbol" w:hint="default"/>
      </w:rPr>
    </w:lvl>
    <w:lvl w:ilvl="1" w:tplc="79B2331A">
      <w:start w:val="1"/>
      <w:numFmt w:val="bullet"/>
      <w:lvlText w:val="o"/>
      <w:lvlJc w:val="left"/>
      <w:pPr>
        <w:ind w:left="1440" w:hanging="360"/>
      </w:pPr>
      <w:rPr>
        <w:rFonts w:ascii="Courier New" w:hAnsi="Courier New" w:cs="Courier New" w:hint="default"/>
      </w:rPr>
    </w:lvl>
    <w:lvl w:ilvl="2" w:tplc="C2ACE5B8">
      <w:start w:val="1"/>
      <w:numFmt w:val="bullet"/>
      <w:lvlText w:val=""/>
      <w:lvlJc w:val="left"/>
      <w:pPr>
        <w:ind w:left="2160" w:hanging="360"/>
      </w:pPr>
      <w:rPr>
        <w:rFonts w:ascii="Wingdings" w:hAnsi="Wingdings" w:hint="default"/>
      </w:rPr>
    </w:lvl>
    <w:lvl w:ilvl="3" w:tplc="42728E48">
      <w:start w:val="1"/>
      <w:numFmt w:val="bullet"/>
      <w:lvlText w:val=""/>
      <w:lvlJc w:val="left"/>
      <w:pPr>
        <w:ind w:left="2880" w:hanging="360"/>
      </w:pPr>
      <w:rPr>
        <w:rFonts w:ascii="Symbol" w:hAnsi="Symbol" w:hint="default"/>
      </w:rPr>
    </w:lvl>
    <w:lvl w:ilvl="4" w:tplc="C562F3EC">
      <w:start w:val="1"/>
      <w:numFmt w:val="bullet"/>
      <w:lvlText w:val="o"/>
      <w:lvlJc w:val="left"/>
      <w:pPr>
        <w:ind w:left="3600" w:hanging="360"/>
      </w:pPr>
      <w:rPr>
        <w:rFonts w:ascii="Courier New" w:hAnsi="Courier New" w:cs="Courier New" w:hint="default"/>
      </w:rPr>
    </w:lvl>
    <w:lvl w:ilvl="5" w:tplc="3836F326">
      <w:start w:val="1"/>
      <w:numFmt w:val="bullet"/>
      <w:lvlText w:val=""/>
      <w:lvlJc w:val="left"/>
      <w:pPr>
        <w:ind w:left="4320" w:hanging="360"/>
      </w:pPr>
      <w:rPr>
        <w:rFonts w:ascii="Wingdings" w:hAnsi="Wingdings" w:hint="default"/>
      </w:rPr>
    </w:lvl>
    <w:lvl w:ilvl="6" w:tplc="8720493C">
      <w:start w:val="1"/>
      <w:numFmt w:val="bullet"/>
      <w:lvlText w:val=""/>
      <w:lvlJc w:val="left"/>
      <w:pPr>
        <w:ind w:left="5040" w:hanging="360"/>
      </w:pPr>
      <w:rPr>
        <w:rFonts w:ascii="Symbol" w:hAnsi="Symbol" w:hint="default"/>
      </w:rPr>
    </w:lvl>
    <w:lvl w:ilvl="7" w:tplc="DA8231D0">
      <w:start w:val="1"/>
      <w:numFmt w:val="bullet"/>
      <w:lvlText w:val="o"/>
      <w:lvlJc w:val="left"/>
      <w:pPr>
        <w:ind w:left="5760" w:hanging="360"/>
      </w:pPr>
      <w:rPr>
        <w:rFonts w:ascii="Courier New" w:hAnsi="Courier New" w:cs="Courier New" w:hint="default"/>
      </w:rPr>
    </w:lvl>
    <w:lvl w:ilvl="8" w:tplc="411C333E">
      <w:start w:val="1"/>
      <w:numFmt w:val="bullet"/>
      <w:lvlText w:val=""/>
      <w:lvlJc w:val="left"/>
      <w:pPr>
        <w:ind w:left="6480" w:hanging="360"/>
      </w:pPr>
      <w:rPr>
        <w:rFonts w:ascii="Wingdings" w:hAnsi="Wingdings" w:hint="default"/>
      </w:rPr>
    </w:lvl>
  </w:abstractNum>
  <w:abstractNum w:abstractNumId="2" w15:restartNumberingAfterBreak="0">
    <w:nsid w:val="3DF522A2"/>
    <w:multiLevelType w:val="hybridMultilevel"/>
    <w:tmpl w:val="A928E3E4"/>
    <w:lvl w:ilvl="0" w:tplc="064023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325BB"/>
    <w:multiLevelType w:val="hybridMultilevel"/>
    <w:tmpl w:val="41C824D4"/>
    <w:lvl w:ilvl="0" w:tplc="BB36A332">
      <w:start w:val="37"/>
      <w:numFmt w:val="bullet"/>
      <w:lvlText w:val="-"/>
      <w:lvlJc w:val="left"/>
      <w:pPr>
        <w:ind w:left="720" w:hanging="360"/>
      </w:pPr>
      <w:rPr>
        <w:rFonts w:ascii="Arial Narrow" w:eastAsiaTheme="minorHAnsi" w:hAnsi="Arial Narrow" w:cstheme="minorBid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F688B"/>
    <w:multiLevelType w:val="hybridMultilevel"/>
    <w:tmpl w:val="D33C2BF8"/>
    <w:lvl w:ilvl="0" w:tplc="064023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A32C8C"/>
    <w:multiLevelType w:val="hybridMultilevel"/>
    <w:tmpl w:val="8FC05E58"/>
    <w:lvl w:ilvl="0" w:tplc="064023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A37A15"/>
    <w:multiLevelType w:val="hybridMultilevel"/>
    <w:tmpl w:val="AD9EF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38679B"/>
    <w:multiLevelType w:val="hybridMultilevel"/>
    <w:tmpl w:val="F624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55226A"/>
    <w:multiLevelType w:val="hybridMultilevel"/>
    <w:tmpl w:val="E12255A0"/>
    <w:lvl w:ilvl="0" w:tplc="A8B48B94">
      <w:start w:val="1"/>
      <w:numFmt w:val="bullet"/>
      <w:lvlText w:val=""/>
      <w:lvlJc w:val="left"/>
      <w:pPr>
        <w:tabs>
          <w:tab w:val="num" w:pos="720"/>
        </w:tabs>
        <w:ind w:left="720" w:hanging="360"/>
      </w:pPr>
      <w:rPr>
        <w:rFonts w:ascii="Symbol" w:hAnsi="Symbol" w:hint="default"/>
        <w:sz w:val="20"/>
      </w:rPr>
    </w:lvl>
    <w:lvl w:ilvl="1" w:tplc="46DE0D3E" w:tentative="1">
      <w:start w:val="1"/>
      <w:numFmt w:val="bullet"/>
      <w:lvlText w:val="o"/>
      <w:lvlJc w:val="left"/>
      <w:pPr>
        <w:tabs>
          <w:tab w:val="num" w:pos="1440"/>
        </w:tabs>
        <w:ind w:left="1440" w:hanging="360"/>
      </w:pPr>
      <w:rPr>
        <w:rFonts w:ascii="Courier New" w:hAnsi="Courier New" w:hint="default"/>
        <w:sz w:val="20"/>
      </w:rPr>
    </w:lvl>
    <w:lvl w:ilvl="2" w:tplc="6D8C1C1A" w:tentative="1">
      <w:start w:val="1"/>
      <w:numFmt w:val="bullet"/>
      <w:lvlText w:val=""/>
      <w:lvlJc w:val="left"/>
      <w:pPr>
        <w:tabs>
          <w:tab w:val="num" w:pos="2160"/>
        </w:tabs>
        <w:ind w:left="2160" w:hanging="360"/>
      </w:pPr>
      <w:rPr>
        <w:rFonts w:ascii="Wingdings" w:hAnsi="Wingdings" w:hint="default"/>
        <w:sz w:val="20"/>
      </w:rPr>
    </w:lvl>
    <w:lvl w:ilvl="3" w:tplc="54FCB306" w:tentative="1">
      <w:start w:val="1"/>
      <w:numFmt w:val="bullet"/>
      <w:lvlText w:val=""/>
      <w:lvlJc w:val="left"/>
      <w:pPr>
        <w:tabs>
          <w:tab w:val="num" w:pos="2880"/>
        </w:tabs>
        <w:ind w:left="2880" w:hanging="360"/>
      </w:pPr>
      <w:rPr>
        <w:rFonts w:ascii="Wingdings" w:hAnsi="Wingdings" w:hint="default"/>
        <w:sz w:val="20"/>
      </w:rPr>
    </w:lvl>
    <w:lvl w:ilvl="4" w:tplc="62966C40" w:tentative="1">
      <w:start w:val="1"/>
      <w:numFmt w:val="bullet"/>
      <w:lvlText w:val=""/>
      <w:lvlJc w:val="left"/>
      <w:pPr>
        <w:tabs>
          <w:tab w:val="num" w:pos="3600"/>
        </w:tabs>
        <w:ind w:left="3600" w:hanging="360"/>
      </w:pPr>
      <w:rPr>
        <w:rFonts w:ascii="Wingdings" w:hAnsi="Wingdings" w:hint="default"/>
        <w:sz w:val="20"/>
      </w:rPr>
    </w:lvl>
    <w:lvl w:ilvl="5" w:tplc="5558ABFC" w:tentative="1">
      <w:start w:val="1"/>
      <w:numFmt w:val="bullet"/>
      <w:lvlText w:val=""/>
      <w:lvlJc w:val="left"/>
      <w:pPr>
        <w:tabs>
          <w:tab w:val="num" w:pos="4320"/>
        </w:tabs>
        <w:ind w:left="4320" w:hanging="360"/>
      </w:pPr>
      <w:rPr>
        <w:rFonts w:ascii="Wingdings" w:hAnsi="Wingdings" w:hint="default"/>
        <w:sz w:val="20"/>
      </w:rPr>
    </w:lvl>
    <w:lvl w:ilvl="6" w:tplc="7592C57A" w:tentative="1">
      <w:start w:val="1"/>
      <w:numFmt w:val="bullet"/>
      <w:lvlText w:val=""/>
      <w:lvlJc w:val="left"/>
      <w:pPr>
        <w:tabs>
          <w:tab w:val="num" w:pos="5040"/>
        </w:tabs>
        <w:ind w:left="5040" w:hanging="360"/>
      </w:pPr>
      <w:rPr>
        <w:rFonts w:ascii="Wingdings" w:hAnsi="Wingdings" w:hint="default"/>
        <w:sz w:val="20"/>
      </w:rPr>
    </w:lvl>
    <w:lvl w:ilvl="7" w:tplc="5A943A06" w:tentative="1">
      <w:start w:val="1"/>
      <w:numFmt w:val="bullet"/>
      <w:lvlText w:val=""/>
      <w:lvlJc w:val="left"/>
      <w:pPr>
        <w:tabs>
          <w:tab w:val="num" w:pos="5760"/>
        </w:tabs>
        <w:ind w:left="5760" w:hanging="360"/>
      </w:pPr>
      <w:rPr>
        <w:rFonts w:ascii="Wingdings" w:hAnsi="Wingdings" w:hint="default"/>
        <w:sz w:val="20"/>
      </w:rPr>
    </w:lvl>
    <w:lvl w:ilvl="8" w:tplc="6F7410DE" w:tentative="1">
      <w:start w:val="1"/>
      <w:numFmt w:val="bullet"/>
      <w:lvlText w:val=""/>
      <w:lvlJc w:val="left"/>
      <w:pPr>
        <w:tabs>
          <w:tab w:val="num" w:pos="6480"/>
        </w:tabs>
        <w:ind w:left="6480" w:hanging="360"/>
      </w:pPr>
      <w:rPr>
        <w:rFonts w:ascii="Wingdings" w:hAnsi="Wingdings" w:hint="default"/>
        <w:sz w:val="20"/>
      </w:rPr>
    </w:lvl>
  </w:abstractNum>
  <w:num w:numId="1" w16cid:durableId="802579225">
    <w:abstractNumId w:val="0"/>
  </w:num>
  <w:num w:numId="2" w16cid:durableId="1231890955">
    <w:abstractNumId w:val="6"/>
  </w:num>
  <w:num w:numId="3" w16cid:durableId="1680697087">
    <w:abstractNumId w:val="4"/>
  </w:num>
  <w:num w:numId="4" w16cid:durableId="1861506907">
    <w:abstractNumId w:val="5"/>
  </w:num>
  <w:num w:numId="5" w16cid:durableId="373192285">
    <w:abstractNumId w:val="2"/>
  </w:num>
  <w:num w:numId="6" w16cid:durableId="910847977">
    <w:abstractNumId w:val="1"/>
  </w:num>
  <w:num w:numId="7" w16cid:durableId="289439101">
    <w:abstractNumId w:val="7"/>
  </w:num>
  <w:num w:numId="8" w16cid:durableId="1808619714">
    <w:abstractNumId w:val="3"/>
  </w:num>
  <w:num w:numId="9" w16cid:durableId="19070628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0A8"/>
    <w:rsid w:val="00012166"/>
    <w:rsid w:val="00017619"/>
    <w:rsid w:val="00025B9D"/>
    <w:rsid w:val="0003153B"/>
    <w:rsid w:val="0003180A"/>
    <w:rsid w:val="00040A3C"/>
    <w:rsid w:val="000427ED"/>
    <w:rsid w:val="00084901"/>
    <w:rsid w:val="00084FFC"/>
    <w:rsid w:val="00087BA2"/>
    <w:rsid w:val="00097355"/>
    <w:rsid w:val="000974C2"/>
    <w:rsid w:val="000B38AB"/>
    <w:rsid w:val="000B3C1F"/>
    <w:rsid w:val="000C3DD6"/>
    <w:rsid w:val="000C621B"/>
    <w:rsid w:val="000C6BB0"/>
    <w:rsid w:val="000D79D2"/>
    <w:rsid w:val="000E4DC9"/>
    <w:rsid w:val="000E56C0"/>
    <w:rsid w:val="000F48E4"/>
    <w:rsid w:val="00100204"/>
    <w:rsid w:val="00104CE0"/>
    <w:rsid w:val="001118D5"/>
    <w:rsid w:val="00112C46"/>
    <w:rsid w:val="001231B7"/>
    <w:rsid w:val="001234D7"/>
    <w:rsid w:val="00140D0E"/>
    <w:rsid w:val="00146883"/>
    <w:rsid w:val="0014733F"/>
    <w:rsid w:val="00163439"/>
    <w:rsid w:val="00180D43"/>
    <w:rsid w:val="00182DBD"/>
    <w:rsid w:val="00186903"/>
    <w:rsid w:val="001916DF"/>
    <w:rsid w:val="001B4EC1"/>
    <w:rsid w:val="001C1849"/>
    <w:rsid w:val="001C55AB"/>
    <w:rsid w:val="001D4CEB"/>
    <w:rsid w:val="001E30A8"/>
    <w:rsid w:val="001E7434"/>
    <w:rsid w:val="0022065C"/>
    <w:rsid w:val="00224AB5"/>
    <w:rsid w:val="0022532A"/>
    <w:rsid w:val="00231453"/>
    <w:rsid w:val="00231F47"/>
    <w:rsid w:val="002334C7"/>
    <w:rsid w:val="00240902"/>
    <w:rsid w:val="00242AC0"/>
    <w:rsid w:val="0024386B"/>
    <w:rsid w:val="00245BFD"/>
    <w:rsid w:val="00250F96"/>
    <w:rsid w:val="00256341"/>
    <w:rsid w:val="00256F8F"/>
    <w:rsid w:val="002578EC"/>
    <w:rsid w:val="00257DE6"/>
    <w:rsid w:val="0026137F"/>
    <w:rsid w:val="00265787"/>
    <w:rsid w:val="00277F05"/>
    <w:rsid w:val="002A256F"/>
    <w:rsid w:val="002A25FC"/>
    <w:rsid w:val="002A4F49"/>
    <w:rsid w:val="002B7C98"/>
    <w:rsid w:val="002C1910"/>
    <w:rsid w:val="002D0B18"/>
    <w:rsid w:val="002E5D1E"/>
    <w:rsid w:val="00302F1F"/>
    <w:rsid w:val="00307C5C"/>
    <w:rsid w:val="00311CF3"/>
    <w:rsid w:val="003306D1"/>
    <w:rsid w:val="00330C48"/>
    <w:rsid w:val="0033381C"/>
    <w:rsid w:val="0033773A"/>
    <w:rsid w:val="00350C2F"/>
    <w:rsid w:val="0036513D"/>
    <w:rsid w:val="00371110"/>
    <w:rsid w:val="0037603E"/>
    <w:rsid w:val="00383D68"/>
    <w:rsid w:val="00392B1F"/>
    <w:rsid w:val="00395939"/>
    <w:rsid w:val="003A2CD5"/>
    <w:rsid w:val="003B24EA"/>
    <w:rsid w:val="003B7141"/>
    <w:rsid w:val="003C2736"/>
    <w:rsid w:val="003E27C3"/>
    <w:rsid w:val="003E2E87"/>
    <w:rsid w:val="004215EE"/>
    <w:rsid w:val="00423273"/>
    <w:rsid w:val="0042749E"/>
    <w:rsid w:val="004427F1"/>
    <w:rsid w:val="004428EA"/>
    <w:rsid w:val="00442EB9"/>
    <w:rsid w:val="00447C30"/>
    <w:rsid w:val="004520F8"/>
    <w:rsid w:val="0046230B"/>
    <w:rsid w:val="00471C08"/>
    <w:rsid w:val="0049091F"/>
    <w:rsid w:val="00492C60"/>
    <w:rsid w:val="00494B9C"/>
    <w:rsid w:val="004B1510"/>
    <w:rsid w:val="004B710A"/>
    <w:rsid w:val="004C2E8C"/>
    <w:rsid w:val="004F0AFF"/>
    <w:rsid w:val="004F6BCE"/>
    <w:rsid w:val="0050083F"/>
    <w:rsid w:val="00501DF1"/>
    <w:rsid w:val="0050721D"/>
    <w:rsid w:val="0051235E"/>
    <w:rsid w:val="00515361"/>
    <w:rsid w:val="005163AF"/>
    <w:rsid w:val="00526F9B"/>
    <w:rsid w:val="00537B1A"/>
    <w:rsid w:val="0054031A"/>
    <w:rsid w:val="00542DCB"/>
    <w:rsid w:val="00543568"/>
    <w:rsid w:val="00544ECB"/>
    <w:rsid w:val="0055073F"/>
    <w:rsid w:val="005513A4"/>
    <w:rsid w:val="00553369"/>
    <w:rsid w:val="00563BAA"/>
    <w:rsid w:val="00563BC9"/>
    <w:rsid w:val="00566711"/>
    <w:rsid w:val="00571799"/>
    <w:rsid w:val="00576034"/>
    <w:rsid w:val="00576754"/>
    <w:rsid w:val="005877E4"/>
    <w:rsid w:val="00592432"/>
    <w:rsid w:val="005B163A"/>
    <w:rsid w:val="005B266C"/>
    <w:rsid w:val="005D4CA5"/>
    <w:rsid w:val="005D533E"/>
    <w:rsid w:val="005E52C1"/>
    <w:rsid w:val="005E7A84"/>
    <w:rsid w:val="005F762D"/>
    <w:rsid w:val="006153E4"/>
    <w:rsid w:val="00620FD7"/>
    <w:rsid w:val="006334E0"/>
    <w:rsid w:val="00641548"/>
    <w:rsid w:val="006420A9"/>
    <w:rsid w:val="00650E25"/>
    <w:rsid w:val="00652AA5"/>
    <w:rsid w:val="0066350A"/>
    <w:rsid w:val="00674E3B"/>
    <w:rsid w:val="006906BE"/>
    <w:rsid w:val="00692AAB"/>
    <w:rsid w:val="006A4256"/>
    <w:rsid w:val="006A5450"/>
    <w:rsid w:val="006A6995"/>
    <w:rsid w:val="006D72A8"/>
    <w:rsid w:val="006D7435"/>
    <w:rsid w:val="006E027C"/>
    <w:rsid w:val="006F252C"/>
    <w:rsid w:val="007035D2"/>
    <w:rsid w:val="007036BE"/>
    <w:rsid w:val="00710ED3"/>
    <w:rsid w:val="00712C1C"/>
    <w:rsid w:val="007136BA"/>
    <w:rsid w:val="00715828"/>
    <w:rsid w:val="007262FD"/>
    <w:rsid w:val="007310AC"/>
    <w:rsid w:val="00732E3C"/>
    <w:rsid w:val="00734EF1"/>
    <w:rsid w:val="0074741C"/>
    <w:rsid w:val="00751688"/>
    <w:rsid w:val="007523B3"/>
    <w:rsid w:val="00755B54"/>
    <w:rsid w:val="0075642C"/>
    <w:rsid w:val="00761EC6"/>
    <w:rsid w:val="0076483F"/>
    <w:rsid w:val="007678BA"/>
    <w:rsid w:val="0078114F"/>
    <w:rsid w:val="00784E76"/>
    <w:rsid w:val="00785E31"/>
    <w:rsid w:val="007959FA"/>
    <w:rsid w:val="007969AF"/>
    <w:rsid w:val="007A4D09"/>
    <w:rsid w:val="007B0E54"/>
    <w:rsid w:val="007D4ED2"/>
    <w:rsid w:val="007D5A91"/>
    <w:rsid w:val="007E3428"/>
    <w:rsid w:val="007E4148"/>
    <w:rsid w:val="007E5409"/>
    <w:rsid w:val="007F57DD"/>
    <w:rsid w:val="007F74A1"/>
    <w:rsid w:val="0081099E"/>
    <w:rsid w:val="00820363"/>
    <w:rsid w:val="0082091A"/>
    <w:rsid w:val="008269ED"/>
    <w:rsid w:val="0083733F"/>
    <w:rsid w:val="00837B61"/>
    <w:rsid w:val="00841CAB"/>
    <w:rsid w:val="008422D5"/>
    <w:rsid w:val="008513E3"/>
    <w:rsid w:val="00852191"/>
    <w:rsid w:val="008535BE"/>
    <w:rsid w:val="00856786"/>
    <w:rsid w:val="00860321"/>
    <w:rsid w:val="00861DDA"/>
    <w:rsid w:val="00862ACF"/>
    <w:rsid w:val="00871EBA"/>
    <w:rsid w:val="008739F6"/>
    <w:rsid w:val="00875C68"/>
    <w:rsid w:val="00876452"/>
    <w:rsid w:val="00880751"/>
    <w:rsid w:val="0089160E"/>
    <w:rsid w:val="00891D21"/>
    <w:rsid w:val="0089205E"/>
    <w:rsid w:val="00894C87"/>
    <w:rsid w:val="00895F26"/>
    <w:rsid w:val="008A2BAE"/>
    <w:rsid w:val="008B4123"/>
    <w:rsid w:val="008B415B"/>
    <w:rsid w:val="008B641C"/>
    <w:rsid w:val="008C2E70"/>
    <w:rsid w:val="008D1BE8"/>
    <w:rsid w:val="008D487D"/>
    <w:rsid w:val="008D7F67"/>
    <w:rsid w:val="008E1831"/>
    <w:rsid w:val="008E430A"/>
    <w:rsid w:val="008F612F"/>
    <w:rsid w:val="00900BE1"/>
    <w:rsid w:val="00906660"/>
    <w:rsid w:val="0091146B"/>
    <w:rsid w:val="00934CFB"/>
    <w:rsid w:val="009464A8"/>
    <w:rsid w:val="00950F5F"/>
    <w:rsid w:val="00951EFD"/>
    <w:rsid w:val="00952970"/>
    <w:rsid w:val="009664CF"/>
    <w:rsid w:val="00967A30"/>
    <w:rsid w:val="00967CEE"/>
    <w:rsid w:val="00971119"/>
    <w:rsid w:val="00975B14"/>
    <w:rsid w:val="00975BF3"/>
    <w:rsid w:val="00982E30"/>
    <w:rsid w:val="009C7389"/>
    <w:rsid w:val="009D107F"/>
    <w:rsid w:val="009E3072"/>
    <w:rsid w:val="009F1229"/>
    <w:rsid w:val="009F139B"/>
    <w:rsid w:val="009F2AE1"/>
    <w:rsid w:val="009F4E9F"/>
    <w:rsid w:val="00A00C20"/>
    <w:rsid w:val="00A03774"/>
    <w:rsid w:val="00A10288"/>
    <w:rsid w:val="00A3791B"/>
    <w:rsid w:val="00A56DE1"/>
    <w:rsid w:val="00A63C23"/>
    <w:rsid w:val="00A714F8"/>
    <w:rsid w:val="00A7287F"/>
    <w:rsid w:val="00A814B0"/>
    <w:rsid w:val="00A817E4"/>
    <w:rsid w:val="00A874DB"/>
    <w:rsid w:val="00AA60AD"/>
    <w:rsid w:val="00AA73EA"/>
    <w:rsid w:val="00AB506B"/>
    <w:rsid w:val="00AC19F0"/>
    <w:rsid w:val="00AC5F2B"/>
    <w:rsid w:val="00AD54DE"/>
    <w:rsid w:val="00AF698B"/>
    <w:rsid w:val="00B04573"/>
    <w:rsid w:val="00B07A0E"/>
    <w:rsid w:val="00B14737"/>
    <w:rsid w:val="00B24470"/>
    <w:rsid w:val="00B3672B"/>
    <w:rsid w:val="00B43C2C"/>
    <w:rsid w:val="00B657B1"/>
    <w:rsid w:val="00B702F0"/>
    <w:rsid w:val="00B70D77"/>
    <w:rsid w:val="00B759C3"/>
    <w:rsid w:val="00B77F3C"/>
    <w:rsid w:val="00B9163D"/>
    <w:rsid w:val="00B92815"/>
    <w:rsid w:val="00B955A6"/>
    <w:rsid w:val="00B95E13"/>
    <w:rsid w:val="00BA0ECA"/>
    <w:rsid w:val="00BA21BC"/>
    <w:rsid w:val="00BB1C4B"/>
    <w:rsid w:val="00BB6F84"/>
    <w:rsid w:val="00BB7751"/>
    <w:rsid w:val="00BC11DA"/>
    <w:rsid w:val="00BC27A5"/>
    <w:rsid w:val="00BC3CEA"/>
    <w:rsid w:val="00BC678A"/>
    <w:rsid w:val="00BD595D"/>
    <w:rsid w:val="00BE0993"/>
    <w:rsid w:val="00BF0971"/>
    <w:rsid w:val="00BF4E07"/>
    <w:rsid w:val="00C007EA"/>
    <w:rsid w:val="00C00DE7"/>
    <w:rsid w:val="00C02172"/>
    <w:rsid w:val="00C030AD"/>
    <w:rsid w:val="00C04132"/>
    <w:rsid w:val="00C06F71"/>
    <w:rsid w:val="00C30C37"/>
    <w:rsid w:val="00C369C9"/>
    <w:rsid w:val="00C45AEA"/>
    <w:rsid w:val="00C50EE6"/>
    <w:rsid w:val="00C70509"/>
    <w:rsid w:val="00C715C8"/>
    <w:rsid w:val="00CA1E5A"/>
    <w:rsid w:val="00CC4275"/>
    <w:rsid w:val="00CC5E15"/>
    <w:rsid w:val="00CC7F7C"/>
    <w:rsid w:val="00CD3440"/>
    <w:rsid w:val="00CD7ED9"/>
    <w:rsid w:val="00CE09B2"/>
    <w:rsid w:val="00CE123E"/>
    <w:rsid w:val="00CF3361"/>
    <w:rsid w:val="00CF6504"/>
    <w:rsid w:val="00D00F5F"/>
    <w:rsid w:val="00D02F40"/>
    <w:rsid w:val="00D11A87"/>
    <w:rsid w:val="00D1553A"/>
    <w:rsid w:val="00D15F55"/>
    <w:rsid w:val="00D3235C"/>
    <w:rsid w:val="00D3275D"/>
    <w:rsid w:val="00D4376A"/>
    <w:rsid w:val="00D45E0F"/>
    <w:rsid w:val="00D63900"/>
    <w:rsid w:val="00D74AAD"/>
    <w:rsid w:val="00D75ED9"/>
    <w:rsid w:val="00D76D31"/>
    <w:rsid w:val="00D77BDF"/>
    <w:rsid w:val="00D81159"/>
    <w:rsid w:val="00D906BA"/>
    <w:rsid w:val="00D94DEA"/>
    <w:rsid w:val="00D97581"/>
    <w:rsid w:val="00DA0664"/>
    <w:rsid w:val="00DB3578"/>
    <w:rsid w:val="00DB5810"/>
    <w:rsid w:val="00DE7757"/>
    <w:rsid w:val="00DF3AB8"/>
    <w:rsid w:val="00DF7178"/>
    <w:rsid w:val="00E00720"/>
    <w:rsid w:val="00E026A9"/>
    <w:rsid w:val="00E21512"/>
    <w:rsid w:val="00E4186E"/>
    <w:rsid w:val="00E46865"/>
    <w:rsid w:val="00E604BA"/>
    <w:rsid w:val="00E616EC"/>
    <w:rsid w:val="00E62186"/>
    <w:rsid w:val="00E70337"/>
    <w:rsid w:val="00E82FE3"/>
    <w:rsid w:val="00E920F2"/>
    <w:rsid w:val="00EA198C"/>
    <w:rsid w:val="00EA4A10"/>
    <w:rsid w:val="00ED5694"/>
    <w:rsid w:val="00EE3839"/>
    <w:rsid w:val="00EE4C5E"/>
    <w:rsid w:val="00EF0EF9"/>
    <w:rsid w:val="00EF6367"/>
    <w:rsid w:val="00F01324"/>
    <w:rsid w:val="00F01B13"/>
    <w:rsid w:val="00F0428E"/>
    <w:rsid w:val="00F12174"/>
    <w:rsid w:val="00F12B2F"/>
    <w:rsid w:val="00F16328"/>
    <w:rsid w:val="00F178AE"/>
    <w:rsid w:val="00F25A55"/>
    <w:rsid w:val="00F5347B"/>
    <w:rsid w:val="00F61419"/>
    <w:rsid w:val="00F64790"/>
    <w:rsid w:val="00F6767F"/>
    <w:rsid w:val="00F67D59"/>
    <w:rsid w:val="00F77E1E"/>
    <w:rsid w:val="00F85955"/>
    <w:rsid w:val="00F97561"/>
    <w:rsid w:val="00FA021C"/>
    <w:rsid w:val="00FA06E2"/>
    <w:rsid w:val="00FA55DF"/>
    <w:rsid w:val="00FA6A6B"/>
    <w:rsid w:val="00FB07A7"/>
    <w:rsid w:val="00FB17EE"/>
    <w:rsid w:val="00FC0BB7"/>
    <w:rsid w:val="00FC0F04"/>
    <w:rsid w:val="00FC2405"/>
    <w:rsid w:val="00FC4122"/>
    <w:rsid w:val="00FC505E"/>
    <w:rsid w:val="00FC5D7A"/>
    <w:rsid w:val="00FE14D4"/>
    <w:rsid w:val="00FF0348"/>
    <w:rsid w:val="00FF33EC"/>
    <w:rsid w:val="07CE79B8"/>
    <w:rsid w:val="216E8CCA"/>
    <w:rsid w:val="2904AF90"/>
    <w:rsid w:val="2AD2A35D"/>
    <w:rsid w:val="2EE9DAEC"/>
    <w:rsid w:val="345DEAB9"/>
    <w:rsid w:val="3919AC61"/>
    <w:rsid w:val="4102A2EA"/>
    <w:rsid w:val="44B7DC90"/>
    <w:rsid w:val="5533F8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CD1CA8D"/>
  <w15:docId w15:val="{FDFA9342-9529-4BEF-A8CF-3D9F6063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453"/>
  </w:style>
  <w:style w:type="paragraph" w:styleId="Heading1">
    <w:name w:val="heading 1"/>
    <w:basedOn w:val="Normal"/>
    <w:next w:val="Normal"/>
    <w:link w:val="Heading1Char"/>
    <w:qFormat/>
    <w:rsid w:val="00BA0ECA"/>
    <w:pPr>
      <w:keepNext/>
      <w:spacing w:line="240" w:lineRule="auto"/>
      <w:jc w:val="right"/>
      <w:outlineLvl w:val="0"/>
    </w:pPr>
    <w:rPr>
      <w:rFonts w:ascii="Copperplate Gothic Light" w:eastAsia="Times New Roman" w:hAnsi="Copperplate Gothic Light"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0A8"/>
    <w:pPr>
      <w:tabs>
        <w:tab w:val="center" w:pos="4680"/>
        <w:tab w:val="right" w:pos="9360"/>
      </w:tabs>
      <w:spacing w:line="240" w:lineRule="auto"/>
    </w:pPr>
  </w:style>
  <w:style w:type="character" w:customStyle="1" w:styleId="HeaderChar">
    <w:name w:val="Header Char"/>
    <w:basedOn w:val="DefaultParagraphFont"/>
    <w:link w:val="Header"/>
    <w:uiPriority w:val="99"/>
    <w:rsid w:val="001E30A8"/>
  </w:style>
  <w:style w:type="paragraph" w:styleId="Footer">
    <w:name w:val="footer"/>
    <w:basedOn w:val="Normal"/>
    <w:link w:val="FooterChar"/>
    <w:uiPriority w:val="99"/>
    <w:unhideWhenUsed/>
    <w:rsid w:val="001E30A8"/>
    <w:pPr>
      <w:tabs>
        <w:tab w:val="center" w:pos="4680"/>
        <w:tab w:val="right" w:pos="9360"/>
      </w:tabs>
      <w:spacing w:line="240" w:lineRule="auto"/>
    </w:pPr>
  </w:style>
  <w:style w:type="character" w:customStyle="1" w:styleId="FooterChar">
    <w:name w:val="Footer Char"/>
    <w:basedOn w:val="DefaultParagraphFont"/>
    <w:link w:val="Footer"/>
    <w:uiPriority w:val="99"/>
    <w:rsid w:val="001E30A8"/>
  </w:style>
  <w:style w:type="table" w:styleId="TableGrid">
    <w:name w:val="Table Grid"/>
    <w:basedOn w:val="TableNormal"/>
    <w:uiPriority w:val="59"/>
    <w:rsid w:val="001E30A8"/>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lorfulList-Accent11">
    <w:name w:val="Colorful List - Accent 11"/>
    <w:basedOn w:val="Normal"/>
    <w:uiPriority w:val="72"/>
    <w:qFormat/>
    <w:rsid w:val="00F97561"/>
    <w:pPr>
      <w:spacing w:after="200"/>
      <w:ind w:left="720"/>
      <w:contextualSpacing/>
    </w:pPr>
    <w:rPr>
      <w:rFonts w:ascii="Calibri" w:eastAsia="Calibri" w:hAnsi="Calibri" w:cs="Times New Roman"/>
    </w:rPr>
  </w:style>
  <w:style w:type="paragraph" w:styleId="ListParagraph">
    <w:name w:val="List Paragraph"/>
    <w:basedOn w:val="Normal"/>
    <w:uiPriority w:val="34"/>
    <w:qFormat/>
    <w:rsid w:val="00BF4E07"/>
    <w:pPr>
      <w:spacing w:after="200"/>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BF4E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E07"/>
    <w:rPr>
      <w:rFonts w:ascii="Tahoma" w:hAnsi="Tahoma" w:cs="Tahoma"/>
      <w:sz w:val="16"/>
      <w:szCs w:val="16"/>
    </w:rPr>
  </w:style>
  <w:style w:type="character" w:styleId="CommentReference">
    <w:name w:val="annotation reference"/>
    <w:basedOn w:val="DefaultParagraphFont"/>
    <w:uiPriority w:val="99"/>
    <w:semiHidden/>
    <w:unhideWhenUsed/>
    <w:rsid w:val="0055073F"/>
    <w:rPr>
      <w:sz w:val="16"/>
      <w:szCs w:val="16"/>
    </w:rPr>
  </w:style>
  <w:style w:type="paragraph" w:styleId="CommentText">
    <w:name w:val="annotation text"/>
    <w:basedOn w:val="Normal"/>
    <w:link w:val="CommentTextChar"/>
    <w:uiPriority w:val="99"/>
    <w:semiHidden/>
    <w:unhideWhenUsed/>
    <w:rsid w:val="0055073F"/>
    <w:pPr>
      <w:spacing w:line="240" w:lineRule="auto"/>
    </w:pPr>
    <w:rPr>
      <w:sz w:val="20"/>
      <w:szCs w:val="20"/>
    </w:rPr>
  </w:style>
  <w:style w:type="character" w:customStyle="1" w:styleId="CommentTextChar">
    <w:name w:val="Comment Text Char"/>
    <w:basedOn w:val="DefaultParagraphFont"/>
    <w:link w:val="CommentText"/>
    <w:uiPriority w:val="99"/>
    <w:semiHidden/>
    <w:rsid w:val="0055073F"/>
    <w:rPr>
      <w:sz w:val="20"/>
      <w:szCs w:val="20"/>
    </w:rPr>
  </w:style>
  <w:style w:type="paragraph" w:styleId="CommentSubject">
    <w:name w:val="annotation subject"/>
    <w:basedOn w:val="CommentText"/>
    <w:next w:val="CommentText"/>
    <w:link w:val="CommentSubjectChar"/>
    <w:uiPriority w:val="99"/>
    <w:semiHidden/>
    <w:unhideWhenUsed/>
    <w:rsid w:val="0055073F"/>
    <w:rPr>
      <w:b/>
      <w:bCs/>
    </w:rPr>
  </w:style>
  <w:style w:type="character" w:customStyle="1" w:styleId="CommentSubjectChar">
    <w:name w:val="Comment Subject Char"/>
    <w:basedOn w:val="CommentTextChar"/>
    <w:link w:val="CommentSubject"/>
    <w:uiPriority w:val="99"/>
    <w:semiHidden/>
    <w:rsid w:val="0055073F"/>
    <w:rPr>
      <w:b/>
      <w:bCs/>
      <w:sz w:val="20"/>
      <w:szCs w:val="20"/>
    </w:rPr>
  </w:style>
  <w:style w:type="character" w:customStyle="1" w:styleId="Heading1Char">
    <w:name w:val="Heading 1 Char"/>
    <w:basedOn w:val="DefaultParagraphFont"/>
    <w:link w:val="Heading1"/>
    <w:rsid w:val="00BA0ECA"/>
    <w:rPr>
      <w:rFonts w:ascii="Copperplate Gothic Light" w:eastAsia="Times New Roman" w:hAnsi="Copperplate Gothic Light" w:cs="Times New Roman"/>
      <w:b/>
      <w:szCs w:val="20"/>
    </w:rPr>
  </w:style>
  <w:style w:type="paragraph" w:styleId="NoSpacing">
    <w:name w:val="No Spacing"/>
    <w:uiPriority w:val="1"/>
    <w:qFormat/>
    <w:rsid w:val="00BA0ECA"/>
    <w:pPr>
      <w:spacing w:line="240" w:lineRule="auto"/>
    </w:pPr>
  </w:style>
  <w:style w:type="character" w:customStyle="1" w:styleId="apple-converted-space">
    <w:name w:val="apple-converted-space"/>
    <w:basedOn w:val="DefaultParagraphFont"/>
    <w:rsid w:val="00D7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17794">
      <w:bodyDiv w:val="1"/>
      <w:marLeft w:val="0"/>
      <w:marRight w:val="0"/>
      <w:marTop w:val="0"/>
      <w:marBottom w:val="0"/>
      <w:divBdr>
        <w:top w:val="none" w:sz="0" w:space="0" w:color="auto"/>
        <w:left w:val="none" w:sz="0" w:space="0" w:color="auto"/>
        <w:bottom w:val="none" w:sz="0" w:space="0" w:color="auto"/>
        <w:right w:val="none" w:sz="0" w:space="0" w:color="auto"/>
      </w:divBdr>
    </w:div>
    <w:div w:id="975380825">
      <w:bodyDiv w:val="1"/>
      <w:marLeft w:val="0"/>
      <w:marRight w:val="0"/>
      <w:marTop w:val="0"/>
      <w:marBottom w:val="0"/>
      <w:divBdr>
        <w:top w:val="none" w:sz="0" w:space="0" w:color="auto"/>
        <w:left w:val="none" w:sz="0" w:space="0" w:color="auto"/>
        <w:bottom w:val="none" w:sz="0" w:space="0" w:color="auto"/>
        <w:right w:val="none" w:sz="0" w:space="0" w:color="auto"/>
      </w:divBdr>
    </w:div>
    <w:div w:id="1028798462">
      <w:bodyDiv w:val="1"/>
      <w:marLeft w:val="0"/>
      <w:marRight w:val="0"/>
      <w:marTop w:val="0"/>
      <w:marBottom w:val="0"/>
      <w:divBdr>
        <w:top w:val="none" w:sz="0" w:space="0" w:color="auto"/>
        <w:left w:val="none" w:sz="0" w:space="0" w:color="auto"/>
        <w:bottom w:val="none" w:sz="0" w:space="0" w:color="auto"/>
        <w:right w:val="none" w:sz="0" w:space="0" w:color="auto"/>
      </w:divBdr>
    </w:div>
    <w:div w:id="1113330393">
      <w:bodyDiv w:val="1"/>
      <w:marLeft w:val="0"/>
      <w:marRight w:val="0"/>
      <w:marTop w:val="0"/>
      <w:marBottom w:val="0"/>
      <w:divBdr>
        <w:top w:val="none" w:sz="0" w:space="0" w:color="auto"/>
        <w:left w:val="none" w:sz="0" w:space="0" w:color="auto"/>
        <w:bottom w:val="none" w:sz="0" w:space="0" w:color="auto"/>
        <w:right w:val="none" w:sz="0" w:space="0" w:color="auto"/>
      </w:divBdr>
    </w:div>
    <w:div w:id="187650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CCDB14FEEB1E458429D1652EBD2C7B" ma:contentTypeVersion="12" ma:contentTypeDescription="Create a new document." ma:contentTypeScope="" ma:versionID="065b0e06b0bf7fc57716613815ffe469">
  <xsd:schema xmlns:xsd="http://www.w3.org/2001/XMLSchema" xmlns:xs="http://www.w3.org/2001/XMLSchema" xmlns:p="http://schemas.microsoft.com/office/2006/metadata/properties" xmlns:ns2="8e4cb359-1f51-4ce3-90d7-28670a8332e4" xmlns:ns3="73730ac0-a0f1-4b35-bc05-700da4ba70a9" targetNamespace="http://schemas.microsoft.com/office/2006/metadata/properties" ma:root="true" ma:fieldsID="382e0d6ae4655f9e074ae015afdb2e25" ns2:_="" ns3:_="">
    <xsd:import namespace="8e4cb359-1f51-4ce3-90d7-28670a8332e4"/>
    <xsd:import namespace="73730ac0-a0f1-4b35-bc05-700da4ba70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cb359-1f51-4ce3-90d7-28670a8332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730ac0-a0f1-4b35-bc05-700da4ba70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2FF42-69D6-488C-A697-0254B36AB4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C62B1B-F386-DB40-8A89-6C96E96A0E5A}">
  <ds:schemaRefs>
    <ds:schemaRef ds:uri="http://schemas.openxmlformats.org/officeDocument/2006/bibliography"/>
  </ds:schemaRefs>
</ds:datastoreItem>
</file>

<file path=customXml/itemProps3.xml><?xml version="1.0" encoding="utf-8"?>
<ds:datastoreItem xmlns:ds="http://schemas.openxmlformats.org/officeDocument/2006/customXml" ds:itemID="{C82E3237-ABAA-4BE6-BB98-CCC7A7C08806}">
  <ds:schemaRefs>
    <ds:schemaRef ds:uri="http://schemas.microsoft.com/sharepoint/v3/contenttype/forms"/>
  </ds:schemaRefs>
</ds:datastoreItem>
</file>

<file path=customXml/itemProps4.xml><?xml version="1.0" encoding="utf-8"?>
<ds:datastoreItem xmlns:ds="http://schemas.openxmlformats.org/officeDocument/2006/customXml" ds:itemID="{5970D415-4292-4DF8-B87A-325CDAF90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cb359-1f51-4ce3-90d7-28670a8332e4"/>
    <ds:schemaRef ds:uri="73730ac0-a0f1-4b35-bc05-700da4ba7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2488</Words>
  <Characters>14185</Characters>
  <Application>Microsoft Office Word</Application>
  <DocSecurity>0</DocSecurity>
  <Lines>118</Lines>
  <Paragraphs>33</Paragraphs>
  <ScaleCrop>false</ScaleCrop>
  <Company>University at Buffalo</Company>
  <LinksUpToDate>false</LinksUpToDate>
  <CharactersWithSpaces>16640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Kristy</dc:creator>
  <cp:lastModifiedBy>Mariamma Joseph</cp:lastModifiedBy>
  <cp:revision>3</cp:revision>
  <cp:lastPrinted>2019-10-07T14:24:00Z</cp:lastPrinted>
  <dcterms:created xsi:type="dcterms:W3CDTF">2022-09-09T20:28:00Z</dcterms:created>
  <dcterms:modified xsi:type="dcterms:W3CDTF">2022-09-09T20:28:00Z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0x0101001CCCDB14FEEB1E458429D1652EBD2C7B</vt:lpwstr>
  </property>
  <property fmtid="{D5CDD505-2E9C-101B-9397-08002B2CF9AE}" pid="3" name="MSIP_Label_fa1855b2-0a05-4494-a903-f3f23f3f98e0_Enabled">
    <vt:lpwstr>true</vt:lpwstr>
  </property>
  <property fmtid="{D5CDD505-2E9C-101B-9397-08002B2CF9AE}" pid="4" name="MSIP_Label_fa1855b2-0a05-4494-a903-f3f23f3f98e0_SetDate">
    <vt:lpwstr>2022-09-09T20:28:46Z</vt:lpwstr>
  </property>
  <property fmtid="{D5CDD505-2E9C-101B-9397-08002B2CF9AE}" pid="5" name="MSIP_Label_fa1855b2-0a05-4494-a903-f3f23f3f98e0_Method">
    <vt:lpwstr>Standard</vt:lpwstr>
  </property>
  <property fmtid="{D5CDD505-2E9C-101B-9397-08002B2CF9AE}" pid="6" name="MSIP_Label_fa1855b2-0a05-4494-a903-f3f23f3f98e0_Name">
    <vt:lpwstr>defa4170-0d19-0005-0004-bc88714345d2</vt:lpwstr>
  </property>
  <property fmtid="{D5CDD505-2E9C-101B-9397-08002B2CF9AE}" pid="7" name="MSIP_Label_fa1855b2-0a05-4494-a903-f3f23f3f98e0_SiteId">
    <vt:lpwstr>6f60f0b3-5f06-4e09-9715-989dba8cc7d8</vt:lpwstr>
  </property>
  <property fmtid="{D5CDD505-2E9C-101B-9397-08002B2CF9AE}" pid="8" name="MSIP_Label_fa1855b2-0a05-4494-a903-f3f23f3f98e0_ActionId">
    <vt:lpwstr>076baf5c-8a3f-484e-823d-9ebb4ccdc710</vt:lpwstr>
  </property>
  <property fmtid="{D5CDD505-2E9C-101B-9397-08002B2CF9AE}" pid="9" name="MSIP_Label_fa1855b2-0a05-4494-a903-f3f23f3f98e0_ContentBits">
    <vt:lpwstr>0</vt:lpwstr>
  </property>
</Properties>
</file>