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5E42E7" w14:paraId="222071A9" w14:textId="77B3323E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 w:rsidRPr="00D70C84">
        <w:rPr>
          <w:rFonts w:asciiTheme="minorHAnsi" w:hAnsiTheme="minorHAnsi" w:cstheme="minorHAnsi"/>
          <w:b/>
          <w:i/>
          <w:w w:val="95"/>
          <w:sz w:val="44"/>
        </w:rPr>
        <w:t>Shadowing</w:t>
      </w:r>
      <w:r w:rsidRPr="00D70C84">
        <w:rPr>
          <w:rFonts w:asciiTheme="minorHAnsi" w:hAnsiTheme="minorHAnsi" w:cstheme="minorHAnsi"/>
          <w:b/>
          <w:i/>
          <w:spacing w:val="-61"/>
          <w:w w:val="95"/>
          <w:sz w:val="44"/>
        </w:rPr>
        <w:t xml:space="preserve"> </w:t>
      </w:r>
      <w:r w:rsidRPr="00D70C84">
        <w:rPr>
          <w:rFonts w:asciiTheme="minorHAnsi" w:hAnsiTheme="minorHAnsi" w:cstheme="minorHAnsi"/>
          <w:b/>
          <w:i/>
          <w:w w:val="95"/>
          <w:sz w:val="44"/>
        </w:rPr>
        <w:t>and/or</w:t>
      </w:r>
      <w:r w:rsidRPr="00D70C84">
        <w:rPr>
          <w:rFonts w:asciiTheme="minorHAnsi" w:hAnsiTheme="minorHAnsi" w:cstheme="minorHAnsi"/>
          <w:b/>
          <w:i/>
          <w:spacing w:val="-63"/>
          <w:w w:val="95"/>
          <w:sz w:val="44"/>
        </w:rPr>
        <w:t xml:space="preserve"> </w:t>
      </w:r>
      <w:r w:rsidRPr="00D70C84">
        <w:rPr>
          <w:rFonts w:asciiTheme="minorHAnsi" w:hAnsiTheme="minorHAnsi" w:cstheme="minorHAnsi"/>
          <w:b/>
          <w:i/>
          <w:w w:val="95"/>
          <w:sz w:val="44"/>
        </w:rPr>
        <w:t>Interviewing</w:t>
      </w:r>
      <w:r w:rsidRPr="00D70C84">
        <w:rPr>
          <w:rFonts w:asciiTheme="minorHAnsi" w:hAnsiTheme="minorHAnsi" w:cstheme="minorHAnsi"/>
          <w:b/>
          <w:i/>
          <w:spacing w:val="-62"/>
          <w:w w:val="95"/>
          <w:sz w:val="44"/>
        </w:rPr>
        <w:t xml:space="preserve"> </w:t>
      </w:r>
      <w:r w:rsidRPr="00D70C84">
        <w:rPr>
          <w:rFonts w:asciiTheme="minorHAnsi" w:hAnsiTheme="minorHAnsi" w:cstheme="minorHAnsi"/>
          <w:b/>
          <w:i/>
          <w:w w:val="95"/>
          <w:sz w:val="44"/>
        </w:rPr>
        <w:t>Team</w:t>
      </w:r>
      <w:r w:rsidRPr="00D70C84">
        <w:rPr>
          <w:rFonts w:asciiTheme="minorHAnsi" w:hAnsiTheme="minorHAnsi" w:cstheme="minorHAnsi"/>
          <w:b/>
          <w:i/>
          <w:spacing w:val="-61"/>
          <w:w w:val="95"/>
          <w:sz w:val="44"/>
        </w:rPr>
        <w:t xml:space="preserve"> </w:t>
      </w:r>
      <w:r w:rsidRPr="00D70C84">
        <w:rPr>
          <w:rFonts w:asciiTheme="minorHAnsi" w:hAnsiTheme="minorHAnsi" w:cstheme="minorHAnsi"/>
          <w:b/>
          <w:i/>
          <w:w w:val="95"/>
          <w:sz w:val="44"/>
        </w:rPr>
        <w:t>Members</w:t>
      </w:r>
    </w:p>
    <w:p w:rsidRPr="009C5CD8" w:rsidR="009C5CD8" w:rsidRDefault="008E29A4" w14:paraId="309B76D4" w14:textId="344E0921">
      <w:pPr>
        <w:ind w:left="574" w:right="594"/>
        <w:jc w:val="center"/>
        <w:rPr>
          <w:rFonts w:asciiTheme="minorHAnsi" w:hAnsiTheme="minorHAnsi" w:cstheme="minorHAnsi"/>
          <w:b/>
          <w:i/>
          <w:sz w:val="44"/>
          <w:u w:val="single"/>
        </w:rPr>
      </w:pPr>
      <w:r>
        <w:rPr>
          <w:rFonts w:asciiTheme="minorHAnsi" w:hAnsiTheme="minorHAnsi" w:cstheme="minorHAnsi"/>
          <w:b/>
          <w:i/>
          <w:w w:val="95"/>
          <w:sz w:val="44"/>
          <w:u w:val="single"/>
        </w:rPr>
        <w:t>REFLECTION/OBSERVATION</w:t>
      </w:r>
      <w:r w:rsidR="007A5052">
        <w:rPr>
          <w:rFonts w:asciiTheme="minorHAnsi" w:hAnsiTheme="minorHAnsi" w:cstheme="minorHAnsi"/>
          <w:b/>
          <w:i/>
          <w:w w:val="95"/>
          <w:sz w:val="44"/>
          <w:u w:val="single"/>
        </w:rPr>
        <w:t xml:space="preserve"> ACTIVITY</w:t>
      </w:r>
    </w:p>
    <w:p w:rsidRPr="00D70C84" w:rsidR="00D70C84" w:rsidP="24B64E4C" w:rsidRDefault="00D70C84" w14:paraId="55244C57" w14:textId="55DA5F4D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</w:rPr>
      </w:pPr>
      <w:bookmarkStart w:name="_Int_hbI3OcEd" w:id="1021223699"/>
      <w:r w:rsidRPr="19884270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021223699"/>
      <w:r w:rsidRPr="19884270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19884270" w:rsidR="007C1187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19884270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19884270" w:rsidR="7BC1F12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</w:t>
      </w:r>
      <w:r w:rsidRPr="19884270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19884270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19884270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19884270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19884270" w:rsidR="51FBC9D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</w:t>
      </w:r>
      <w:r w:rsidRPr="19884270" w:rsidR="009C5CD8">
        <w:rPr>
          <w:rFonts w:ascii="Wingdings" w:hAnsi="Wingdings" w:cs="Calibri" w:cstheme="minorAscii"/>
        </w:rPr>
        <w:t xml:space="preserve"> </w:t>
      </w:r>
      <w:r w:rsidRPr="19884270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19884270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19884270" w:rsidR="009C5CD8">
        <w:rPr>
          <w:rFonts w:ascii="Wingdings" w:hAnsi="Wingdings" w:cs="Calibri" w:cstheme="minorAscii"/>
        </w:rPr>
        <w:t>x</w:t>
      </w:r>
      <w:r w:rsidRPr="19884270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19884270" w:rsidR="00D70C84">
        <w:rPr>
          <w:rFonts w:ascii="Calibri" w:hAnsi="Calibri" w:cs="Calibri" w:asciiTheme="minorAscii" w:hAnsiTheme="minorAscii" w:cstheme="minorAscii"/>
        </w:rPr>
        <w:t>Integration</w:t>
      </w:r>
    </w:p>
    <w:p w:rsidR="003438C7" w:rsidP="19884270" w:rsidRDefault="00CD0507" w14:paraId="181330D9" w14:textId="0BD75047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</w:rPr>
      </w:pPr>
      <w:r w:rsidRPr="122A426D" w:rsidR="00CD0507">
        <w:rPr>
          <w:rFonts w:ascii="Calibri" w:hAnsi="Calibri" w:cs="Calibri" w:asciiTheme="minorAscii" w:hAnsiTheme="minorAscii" w:cstheme="minorAscii"/>
          <w:u w:val="single"/>
        </w:rPr>
        <w:t>Overview</w:t>
      </w:r>
      <w:r w:rsidRPr="122A426D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>Th</w:t>
      </w:r>
      <w:r w:rsidRPr="122A426D" w:rsidR="00586111">
        <w:rPr>
          <w:rFonts w:ascii="Calibri" w:hAnsi="Calibri" w:cs="Calibri" w:asciiTheme="minorAscii" w:hAnsiTheme="minorAscii" w:cstheme="minorAscii"/>
          <w:b w:val="0"/>
          <w:bCs w:val="0"/>
        </w:rPr>
        <w:t>r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 xml:space="preserve">ough shadowing and/or interviewing, learners </w:t>
      </w:r>
      <w:r w:rsidRPr="122A426D" w:rsidR="00963CE4">
        <w:rPr>
          <w:rFonts w:ascii="Calibri" w:hAnsi="Calibri" w:cs="Calibri" w:asciiTheme="minorAscii" w:hAnsiTheme="minorAscii" w:cstheme="minorAscii"/>
          <w:b w:val="0"/>
          <w:bCs w:val="0"/>
        </w:rPr>
        <w:t>can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 xml:space="preserve"> learn about, from and </w:t>
      </w:r>
      <w:bookmarkStart w:name="_Int_3NPowB5p" w:id="1447065321"/>
      <w:r w:rsidRPr="122A426D" w:rsidR="5706D4F4">
        <w:rPr>
          <w:rFonts w:ascii="Calibri" w:hAnsi="Calibri" w:cs="Calibri" w:asciiTheme="minorAscii" w:hAnsiTheme="minorAscii" w:cstheme="minorAscii"/>
          <w:b w:val="0"/>
          <w:bCs w:val="0"/>
        </w:rPr>
        <w:t>with</w:t>
      </w:r>
      <w:bookmarkEnd w:id="1447065321"/>
      <w:r w:rsidRPr="122A426D" w:rsidR="5706D4F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>a team member (i.e., a staff member or provider) from another profession and/or role</w:t>
      </w:r>
      <w:r w:rsidRPr="122A426D" w:rsidR="5D5180C6">
        <w:rPr>
          <w:rFonts w:ascii="Calibri" w:hAnsi="Calibri" w:cs="Calibri" w:asciiTheme="minorAscii" w:hAnsiTheme="minorAscii" w:cstheme="minorAscii"/>
          <w:b w:val="0"/>
          <w:bCs w:val="0"/>
        </w:rPr>
        <w:t xml:space="preserve">. 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 xml:space="preserve">This activity could be completed at any point but is most 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>appropriate for</w:t>
      </w:r>
      <w:r w:rsidRPr="122A426D" w:rsidR="003438C7">
        <w:rPr>
          <w:rFonts w:ascii="Calibri" w:hAnsi="Calibri" w:cs="Calibri" w:asciiTheme="minorAscii" w:hAnsiTheme="minorAscii" w:cstheme="minorAscii"/>
          <w:b w:val="0"/>
          <w:bCs w:val="0"/>
        </w:rPr>
        <w:t xml:space="preserve"> learners </w:t>
      </w:r>
      <w:r w:rsidRPr="122A426D" w:rsidR="00D24B18">
        <w:rPr>
          <w:rFonts w:ascii="Calibri" w:hAnsi="Calibri" w:cs="Calibri" w:asciiTheme="minorAscii" w:hAnsiTheme="minorAscii" w:cstheme="minorAscii"/>
          <w:b w:val="0"/>
          <w:bCs w:val="0"/>
        </w:rPr>
        <w:t xml:space="preserve">in </w:t>
      </w:r>
      <w:r w:rsidRPr="122A426D" w:rsidR="009641A7">
        <w:rPr>
          <w:rFonts w:ascii="Calibri" w:hAnsi="Calibri" w:cs="Calibri" w:asciiTheme="minorAscii" w:hAnsiTheme="minorAscii" w:cstheme="minorAscii"/>
          <w:b w:val="0"/>
          <w:bCs w:val="0"/>
        </w:rPr>
        <w:t xml:space="preserve">clinical/field </w:t>
      </w:r>
      <w:r w:rsidRPr="122A426D" w:rsidR="00D24B18">
        <w:rPr>
          <w:rFonts w:ascii="Calibri" w:hAnsi="Calibri" w:cs="Calibri" w:asciiTheme="minorAscii" w:hAnsiTheme="minorAscii" w:cstheme="minorAscii"/>
          <w:b w:val="0"/>
          <w:bCs w:val="0"/>
        </w:rPr>
        <w:t>placement</w:t>
      </w:r>
      <w:r w:rsidRPr="122A426D" w:rsidR="009641A7">
        <w:rPr>
          <w:rFonts w:ascii="Calibri" w:hAnsi="Calibri" w:cs="Calibri" w:asciiTheme="minorAscii" w:hAnsiTheme="minorAscii" w:cstheme="minorAscii"/>
          <w:b w:val="0"/>
          <w:bCs w:val="0"/>
        </w:rPr>
        <w:t xml:space="preserve"> settings</w:t>
      </w:r>
      <w:r w:rsidRPr="122A426D" w:rsidR="00D24B18">
        <w:rPr>
          <w:rFonts w:ascii="Calibri" w:hAnsi="Calibri" w:cs="Calibri" w:asciiTheme="minorAscii" w:hAnsiTheme="minorAscii" w:cstheme="minorAscii"/>
          <w:b w:val="0"/>
          <w:bCs w:val="0"/>
        </w:rPr>
        <w:t>.</w:t>
      </w:r>
    </w:p>
    <w:p w:rsidRPr="00D70C84" w:rsidR="00A91A84" w:rsidRDefault="00A91A84" w14:paraId="0021328E" w14:textId="77777777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:rsidRPr="00D70C84" w:rsidR="00A91A84" w:rsidRDefault="005E42E7" w14:paraId="149D212B" w14:textId="77777777">
      <w:pPr>
        <w:pStyle w:val="Heading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  <w:u w:val="single"/>
        </w:rPr>
        <w:t>Learning Objectives</w:t>
      </w:r>
    </w:p>
    <w:p w:rsidRPr="00D70C84" w:rsidR="00A91A84" w:rsidRDefault="005E42E7" w14:paraId="1A36027E" w14:textId="18C80AAB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90" w:lineRule="auto"/>
        <w:ind w:right="111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Describe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>
        <w:rPr>
          <w:rFonts w:asciiTheme="minorHAnsi" w:hAnsiTheme="minorHAnsi" w:cstheme="minorHAnsi"/>
        </w:rPr>
        <w:t>role,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 w:rsidR="006839AD">
        <w:rPr>
          <w:rFonts w:asciiTheme="minorHAnsi" w:hAnsiTheme="minorHAnsi" w:cstheme="minorHAnsi"/>
        </w:rPr>
        <w:t>responsibilities,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>
        <w:rPr>
          <w:rFonts w:asciiTheme="minorHAnsi" w:hAnsiTheme="minorHAnsi" w:cstheme="minorHAnsi"/>
        </w:rPr>
        <w:t>scope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>
        <w:rPr>
          <w:rFonts w:asciiTheme="minorHAnsi" w:hAnsiTheme="minorHAnsi" w:cstheme="minorHAnsi"/>
        </w:rPr>
        <w:t>practice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11"/>
        </w:rPr>
        <w:t xml:space="preserve"> </w:t>
      </w:r>
      <w:r w:rsidRPr="00D70C84">
        <w:rPr>
          <w:rFonts w:asciiTheme="minorHAnsi" w:hAnsiTheme="minorHAnsi" w:cstheme="minorHAnsi"/>
        </w:rPr>
        <w:t>person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shadowed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and/or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interviewed</w:t>
      </w:r>
      <w:r w:rsidRPr="00D70C84">
        <w:rPr>
          <w:rFonts w:asciiTheme="minorHAnsi" w:hAnsiTheme="minorHAnsi" w:cstheme="minorHAnsi"/>
          <w:spacing w:val="-11"/>
        </w:rPr>
        <w:t xml:space="preserve"> </w:t>
      </w:r>
      <w:r w:rsidRPr="00D70C84">
        <w:rPr>
          <w:rFonts w:asciiTheme="minorHAnsi" w:hAnsiTheme="minorHAnsi" w:cstheme="minorHAnsi"/>
        </w:rPr>
        <w:t>in relation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others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they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collaborate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with.</w:t>
      </w:r>
    </w:p>
    <w:p w:rsidRPr="00D70C84" w:rsidR="00A91A84" w:rsidRDefault="005E42E7" w14:paraId="250A5997" w14:textId="7777777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7"/>
        <w:ind w:hanging="361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Discuss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impact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role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interactions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patient/client/family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relationships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outcomes.</w:t>
      </w:r>
    </w:p>
    <w:p w:rsidRPr="00D70C84" w:rsidR="00A91A84" w:rsidRDefault="005E42E7" w14:paraId="191BCA14" w14:textId="7777777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66" w:line="292" w:lineRule="auto"/>
        <w:ind w:right="113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Describe the context and culture of the interprofessional environment that enables or hinders collaboration.</w:t>
      </w:r>
    </w:p>
    <w:p w:rsidRPr="00D70C84" w:rsidR="00A91A84" w:rsidRDefault="00A91A84" w14:paraId="5A241B09" w14:textId="77777777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:rsidRPr="00D70C84" w:rsidR="00A91A84" w:rsidRDefault="00CD0507" w14:paraId="362E03D5" w14:textId="4A97B120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Activity Description</w:t>
      </w:r>
    </w:p>
    <w:p w:rsidRPr="00D70C84" w:rsidR="00A91A84" w:rsidP="00127CE6" w:rsidRDefault="005E42E7" w14:paraId="5EBA6458" w14:textId="02338869">
      <w:pPr>
        <w:pStyle w:val="ListParagraph"/>
        <w:numPr>
          <w:ilvl w:val="0"/>
          <w:numId w:val="8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During</w:t>
      </w:r>
      <w:r w:rsidRPr="00D70C84">
        <w:rPr>
          <w:rFonts w:asciiTheme="minorHAnsi" w:hAnsiTheme="minorHAnsi" w:cstheme="minorHAnsi"/>
          <w:spacing w:val="-2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the</w:t>
      </w:r>
      <w:r w:rsidRPr="00D70C84">
        <w:rPr>
          <w:rFonts w:asciiTheme="minorHAnsi" w:hAnsiTheme="minorHAnsi" w:cstheme="minorHAnsi"/>
          <w:spacing w:val="-2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activity,</w:t>
      </w:r>
      <w:r w:rsidRPr="00D70C84">
        <w:rPr>
          <w:rFonts w:asciiTheme="minorHAnsi" w:hAnsiTheme="minorHAnsi" w:cstheme="minorHAnsi"/>
          <w:spacing w:val="-2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information</w:t>
      </w:r>
      <w:r w:rsidRPr="00D70C84">
        <w:rPr>
          <w:rFonts w:asciiTheme="minorHAnsi" w:hAnsiTheme="minorHAnsi" w:cstheme="minorHAnsi"/>
          <w:spacing w:val="-2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will</w:t>
      </w:r>
      <w:r w:rsidRPr="00D70C84">
        <w:rPr>
          <w:rFonts w:asciiTheme="minorHAnsi" w:hAnsiTheme="minorHAnsi" w:cstheme="minorHAnsi"/>
          <w:spacing w:val="-2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be</w:t>
      </w:r>
      <w:r w:rsidRPr="00D70C84">
        <w:rPr>
          <w:rFonts w:asciiTheme="minorHAnsi" w:hAnsiTheme="minorHAnsi" w:cstheme="minorHAnsi"/>
          <w:spacing w:val="-2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gathered</w:t>
      </w:r>
      <w:r w:rsidRPr="00D70C84">
        <w:rPr>
          <w:rFonts w:asciiTheme="minorHAnsi" w:hAnsiTheme="minorHAnsi" w:cstheme="minorHAnsi"/>
          <w:spacing w:val="-2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through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shadowing</w:t>
      </w:r>
      <w:r w:rsidRPr="00D70C84">
        <w:rPr>
          <w:rFonts w:asciiTheme="minorHAnsi" w:hAnsiTheme="minorHAnsi" w:cstheme="minorHAnsi"/>
          <w:spacing w:val="-2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(accompanying</w:t>
      </w:r>
      <w:r w:rsidRPr="00D70C84">
        <w:rPr>
          <w:rFonts w:asciiTheme="minorHAnsi" w:hAnsiTheme="minorHAnsi" w:cstheme="minorHAnsi"/>
          <w:spacing w:val="-2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</w:t>
      </w:r>
      <w:r w:rsidRPr="00D70C84">
        <w:rPr>
          <w:rFonts w:asciiTheme="minorHAnsi" w:hAnsiTheme="minorHAnsi" w:cstheme="minorHAnsi"/>
          <w:spacing w:val="-2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observing</w:t>
      </w:r>
      <w:r w:rsidRPr="00D70C84">
        <w:rPr>
          <w:rFonts w:asciiTheme="minorHAnsi" w:hAnsiTheme="minorHAnsi" w:cstheme="minorHAnsi"/>
          <w:spacing w:val="-2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</w:t>
      </w:r>
      <w:r w:rsidRPr="00D70C84">
        <w:rPr>
          <w:rFonts w:asciiTheme="minorHAnsi" w:hAnsiTheme="minorHAnsi" w:cstheme="minorHAnsi"/>
          <w:spacing w:val="-2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team member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practice)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and/or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interviewing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(asking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questions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of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team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member).</w:t>
      </w:r>
      <w:r w:rsidRPr="00D70C84">
        <w:rPr>
          <w:rFonts w:asciiTheme="minorHAnsi" w:hAnsiTheme="minorHAnsi" w:cstheme="minorHAnsi"/>
          <w:spacing w:val="21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The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choice</w:t>
      </w:r>
      <w:r w:rsidRPr="00D70C84">
        <w:rPr>
          <w:rFonts w:asciiTheme="minorHAnsi" w:hAnsiTheme="minorHAnsi" w:cstheme="minorHAnsi"/>
          <w:spacing w:val="-21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of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whether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to </w:t>
      </w:r>
      <w:r w:rsidRPr="00D70C84">
        <w:rPr>
          <w:rFonts w:asciiTheme="minorHAnsi" w:hAnsiTheme="minorHAnsi" w:cstheme="minorHAnsi"/>
        </w:rPr>
        <w:t>shadow,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interview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or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both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will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be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discussed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preceptor/</w:t>
      </w:r>
      <w:r w:rsidR="00586111">
        <w:rPr>
          <w:rFonts w:asciiTheme="minorHAnsi" w:hAnsiTheme="minorHAnsi" w:cstheme="minorHAnsi"/>
        </w:rPr>
        <w:t>faculty</w:t>
      </w:r>
      <w:r w:rsidRPr="00D70C84">
        <w:rPr>
          <w:rFonts w:asciiTheme="minorHAnsi" w:hAnsiTheme="minorHAnsi" w:cstheme="minorHAnsi"/>
          <w:spacing w:val="-21"/>
        </w:rPr>
        <w:t xml:space="preserve"> </w:t>
      </w:r>
      <w:r w:rsidRPr="00D70C84">
        <w:rPr>
          <w:rFonts w:asciiTheme="minorHAnsi" w:hAnsiTheme="minorHAnsi" w:cstheme="minorHAnsi"/>
        </w:rPr>
        <w:t>in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consideration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the placement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setting.</w:t>
      </w:r>
    </w:p>
    <w:p w:rsidRPr="00D70C84" w:rsidR="00A91A84" w:rsidP="00127CE6" w:rsidRDefault="005E42E7" w14:paraId="5BB87BC6" w14:textId="3A1D4833">
      <w:pPr>
        <w:pStyle w:val="ListParagraph"/>
        <w:numPr>
          <w:ilvl w:val="0"/>
          <w:numId w:val="8"/>
        </w:numPr>
        <w:tabs>
          <w:tab w:val="left" w:pos="821"/>
        </w:tabs>
        <w:spacing w:before="11" w:line="292" w:lineRule="auto"/>
        <w:ind w:right="114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After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completing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this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activity,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consider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the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Post-Activity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Reflection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questions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</w:t>
      </w:r>
      <w:r w:rsidRPr="00D70C84">
        <w:rPr>
          <w:rFonts w:asciiTheme="minorHAnsi" w:hAnsiTheme="minorHAnsi" w:cstheme="minorHAnsi"/>
          <w:spacing w:val="-2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written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(one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page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single </w:t>
      </w:r>
      <w:r w:rsidRPr="00D70C84">
        <w:rPr>
          <w:rFonts w:asciiTheme="minorHAnsi" w:hAnsiTheme="minorHAnsi" w:cstheme="minorHAnsi"/>
        </w:rPr>
        <w:t>spaced)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reflection</w:t>
      </w:r>
      <w:r w:rsidRPr="00D70C84">
        <w:rPr>
          <w:rFonts w:asciiTheme="minorHAnsi" w:hAnsiTheme="minorHAnsi" w:cstheme="minorHAnsi"/>
          <w:spacing w:val="-31"/>
        </w:rPr>
        <w:t xml:space="preserve"> </w:t>
      </w:r>
      <w:r w:rsidRPr="00D70C84">
        <w:rPr>
          <w:rFonts w:asciiTheme="minorHAnsi" w:hAnsiTheme="minorHAnsi" w:cstheme="minorHAnsi"/>
        </w:rPr>
        <w:t>or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any</w:t>
      </w:r>
      <w:r w:rsidRPr="00D70C84">
        <w:rPr>
          <w:rFonts w:asciiTheme="minorHAnsi" w:hAnsiTheme="minorHAnsi" w:cstheme="minorHAnsi"/>
          <w:spacing w:val="-31"/>
        </w:rPr>
        <w:t xml:space="preserve"> </w:t>
      </w:r>
      <w:r w:rsidRPr="00D70C84">
        <w:rPr>
          <w:rFonts w:asciiTheme="minorHAnsi" w:hAnsiTheme="minorHAnsi" w:cstheme="minorHAnsi"/>
        </w:rPr>
        <w:t>other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Pr="00D70C84">
        <w:rPr>
          <w:rFonts w:asciiTheme="minorHAnsi" w:hAnsiTheme="minorHAnsi" w:cstheme="minorHAnsi"/>
        </w:rPr>
        <w:t>form</w:t>
      </w:r>
      <w:r w:rsidRPr="00D70C84">
        <w:rPr>
          <w:rFonts w:asciiTheme="minorHAnsi" w:hAnsiTheme="minorHAnsi" w:cstheme="minorHAnsi"/>
          <w:spacing w:val="-30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submission</w:t>
      </w:r>
      <w:r w:rsidR="00586111">
        <w:rPr>
          <w:rFonts w:asciiTheme="minorHAnsi" w:hAnsiTheme="minorHAnsi" w:cstheme="minorHAnsi"/>
          <w:spacing w:val="-30"/>
        </w:rPr>
        <w:t xml:space="preserve">, as </w:t>
      </w:r>
      <w:r w:rsidRPr="00D70C84">
        <w:rPr>
          <w:rFonts w:asciiTheme="minorHAnsi" w:hAnsiTheme="minorHAnsi" w:cstheme="minorHAnsi"/>
        </w:rPr>
        <w:t>suggested</w:t>
      </w:r>
      <w:r w:rsidRPr="00D70C84">
        <w:rPr>
          <w:rFonts w:asciiTheme="minorHAnsi" w:hAnsiTheme="minorHAnsi" w:cstheme="minorHAnsi"/>
          <w:spacing w:val="-30"/>
        </w:rPr>
        <w:t xml:space="preserve"> </w:t>
      </w:r>
      <w:r w:rsidRPr="00D70C84">
        <w:rPr>
          <w:rFonts w:asciiTheme="minorHAnsi" w:hAnsiTheme="minorHAnsi" w:cstheme="minorHAnsi"/>
        </w:rPr>
        <w:t>by</w:t>
      </w:r>
      <w:r w:rsidRPr="00D70C84">
        <w:rPr>
          <w:rFonts w:asciiTheme="minorHAnsi" w:hAnsiTheme="minorHAnsi" w:cstheme="minorHAnsi"/>
          <w:spacing w:val="-30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="00586111">
        <w:rPr>
          <w:rFonts w:asciiTheme="minorHAnsi" w:hAnsiTheme="minorHAnsi" w:cstheme="minorHAnsi"/>
          <w:spacing w:val="-28"/>
        </w:rPr>
        <w:t>assigned faculty.</w:t>
      </w:r>
    </w:p>
    <w:p w:rsidRPr="00D70C84" w:rsidR="00A91A84" w:rsidP="00127CE6" w:rsidRDefault="005E42E7" w14:paraId="4F714088" w14:textId="2FE2A20D">
      <w:pPr>
        <w:pStyle w:val="ListParagraph"/>
        <w:numPr>
          <w:ilvl w:val="0"/>
          <w:numId w:val="8"/>
        </w:numPr>
        <w:tabs>
          <w:tab w:val="left" w:pos="821"/>
        </w:tabs>
        <w:spacing w:before="14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21"/>
        </w:rPr>
        <w:t xml:space="preserve"> </w:t>
      </w:r>
      <w:r w:rsidRPr="00D70C84">
        <w:rPr>
          <w:rFonts w:asciiTheme="minorHAnsi" w:hAnsiTheme="minorHAnsi" w:cstheme="minorHAnsi"/>
        </w:rPr>
        <w:t>activity</w:t>
      </w:r>
      <w:r w:rsidRPr="00D70C84">
        <w:rPr>
          <w:rFonts w:asciiTheme="minorHAnsi" w:hAnsiTheme="minorHAnsi" w:cstheme="minorHAnsi"/>
          <w:spacing w:val="-22"/>
        </w:rPr>
        <w:t xml:space="preserve"> </w:t>
      </w:r>
      <w:r w:rsidRPr="00D70C84">
        <w:rPr>
          <w:rFonts w:asciiTheme="minorHAnsi" w:hAnsiTheme="minorHAnsi" w:cstheme="minorHAnsi"/>
        </w:rPr>
        <w:t>will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be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followed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by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a</w:t>
      </w:r>
      <w:r w:rsidRPr="00D70C84">
        <w:rPr>
          <w:rFonts w:asciiTheme="minorHAnsi" w:hAnsiTheme="minorHAnsi" w:cstheme="minorHAnsi"/>
          <w:spacing w:val="-21"/>
        </w:rPr>
        <w:t xml:space="preserve"> </w:t>
      </w:r>
      <w:r w:rsidRPr="00D70C84">
        <w:rPr>
          <w:rFonts w:asciiTheme="minorHAnsi" w:hAnsiTheme="minorHAnsi" w:cstheme="minorHAnsi"/>
        </w:rPr>
        <w:t>debrief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discussion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21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preceptor/</w:t>
      </w:r>
      <w:r w:rsidR="00E14B09">
        <w:rPr>
          <w:rFonts w:asciiTheme="minorHAnsi" w:hAnsiTheme="minorHAnsi" w:cstheme="minorHAnsi"/>
        </w:rPr>
        <w:t>faculty member</w:t>
      </w:r>
      <w:r w:rsidRPr="00D70C84">
        <w:rPr>
          <w:rFonts w:asciiTheme="minorHAnsi" w:hAnsiTheme="minorHAnsi" w:cstheme="minorHAnsi"/>
        </w:rPr>
        <w:t>.</w:t>
      </w:r>
    </w:p>
    <w:p w:rsidRPr="00D70C84" w:rsidR="00A91A84" w:rsidRDefault="00A91A84" w14:paraId="46C586EF" w14:textId="77777777">
      <w:pPr>
        <w:pStyle w:val="BodyText"/>
        <w:spacing w:before="3"/>
        <w:ind w:left="0"/>
        <w:rPr>
          <w:rFonts w:asciiTheme="minorHAnsi" w:hAnsiTheme="minorHAnsi" w:cstheme="minorHAnsi"/>
        </w:rPr>
      </w:pPr>
    </w:p>
    <w:p w:rsidRPr="00D70C84" w:rsidR="00A91A84" w:rsidP="4A01C657" w:rsidRDefault="005E42E7" w14:paraId="3AAF3D2F" w14:textId="35E6302D">
      <w:pPr>
        <w:pStyle w:val="BodyText"/>
        <w:spacing w:line="290" w:lineRule="auto"/>
        <w:ind w:left="460" w:right="116"/>
        <w:jc w:val="both"/>
        <w:rPr>
          <w:rFonts w:asciiTheme="minorHAnsi" w:hAnsiTheme="minorHAnsi" w:cstheme="minorBidi"/>
        </w:rPr>
      </w:pPr>
      <w:r w:rsidRPr="4A01C657">
        <w:rPr>
          <w:rFonts w:asciiTheme="minorHAnsi" w:hAnsiTheme="minorHAnsi" w:cstheme="minorBidi"/>
          <w:b/>
          <w:bCs/>
        </w:rPr>
        <w:t>Highlight Notes to learners:</w:t>
      </w:r>
      <w:r w:rsidRPr="4A01C657">
        <w:rPr>
          <w:rFonts w:asciiTheme="minorHAnsi" w:hAnsiTheme="minorHAnsi" w:cstheme="minorBidi"/>
          <w:b/>
          <w:bCs/>
          <w:spacing w:val="-21"/>
        </w:rPr>
        <w:t xml:space="preserve"> </w:t>
      </w:r>
    </w:p>
    <w:p w:rsidRPr="00D70C84" w:rsidR="00A91A84" w:rsidP="4A01C657" w:rsidRDefault="005E42E7" w14:paraId="22D65D63" w14:textId="35E6302D">
      <w:pPr>
        <w:pStyle w:val="BodyText"/>
        <w:numPr>
          <w:ilvl w:val="0"/>
          <w:numId w:val="2"/>
        </w:numPr>
        <w:spacing w:line="290" w:lineRule="auto"/>
        <w:ind w:right="116"/>
        <w:jc w:val="both"/>
        <w:rPr>
          <w:rFonts w:asciiTheme="minorHAnsi" w:hAnsiTheme="minorHAnsi" w:eastAsiaTheme="minorEastAsia" w:cstheme="minorBidi"/>
        </w:rPr>
      </w:pPr>
      <w:r w:rsidRPr="4A01C657">
        <w:rPr>
          <w:rFonts w:asciiTheme="minorHAnsi" w:hAnsiTheme="minorHAnsi" w:cstheme="minorBidi"/>
        </w:rPr>
        <w:t>The</w:t>
      </w:r>
      <w:r w:rsidRPr="4A01C657">
        <w:rPr>
          <w:rFonts w:asciiTheme="minorHAnsi" w:hAnsiTheme="minorHAnsi" w:cstheme="minorBidi"/>
          <w:spacing w:val="-19"/>
        </w:rPr>
        <w:t xml:space="preserve"> </w:t>
      </w:r>
      <w:r w:rsidRPr="4A01C657">
        <w:rPr>
          <w:rFonts w:asciiTheme="minorHAnsi" w:hAnsiTheme="minorHAnsi" w:cstheme="minorBidi"/>
        </w:rPr>
        <w:t>activity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may</w:t>
      </w:r>
      <w:r w:rsidRPr="4A01C657">
        <w:rPr>
          <w:rFonts w:asciiTheme="minorHAnsi" w:hAnsiTheme="minorHAnsi" w:cstheme="minorBidi"/>
          <w:spacing w:val="-19"/>
        </w:rPr>
        <w:t xml:space="preserve"> </w:t>
      </w:r>
      <w:r w:rsidRPr="4A01C657">
        <w:rPr>
          <w:rFonts w:asciiTheme="minorHAnsi" w:hAnsiTheme="minorHAnsi" w:cstheme="minorBidi"/>
        </w:rPr>
        <w:t>be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completed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individually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or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as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a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group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(e.g.</w:t>
      </w:r>
      <w:r w:rsidRPr="4A01C657" w:rsidR="00D70C84">
        <w:rPr>
          <w:rFonts w:asciiTheme="minorHAnsi" w:hAnsiTheme="minorHAnsi" w:cstheme="minorBidi"/>
        </w:rPr>
        <w:t>,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2-3</w:t>
      </w:r>
      <w:r w:rsidRPr="4A01C657">
        <w:rPr>
          <w:rFonts w:asciiTheme="minorHAnsi" w:hAnsiTheme="minorHAnsi" w:cstheme="minorBidi"/>
          <w:spacing w:val="-19"/>
        </w:rPr>
        <w:t xml:space="preserve"> </w:t>
      </w:r>
      <w:r w:rsidRPr="4A01C657">
        <w:rPr>
          <w:rFonts w:asciiTheme="minorHAnsi" w:hAnsiTheme="minorHAnsi" w:cstheme="minorBidi"/>
        </w:rPr>
        <w:t>learners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could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interview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and/or shadow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an</w:t>
      </w:r>
      <w:r w:rsidRPr="4A01C657">
        <w:rPr>
          <w:rFonts w:asciiTheme="minorHAnsi" w:hAnsiTheme="minorHAnsi" w:cstheme="minorBidi"/>
          <w:spacing w:val="-24"/>
        </w:rPr>
        <w:t xml:space="preserve"> </w:t>
      </w:r>
      <w:r w:rsidRPr="4A01C657">
        <w:rPr>
          <w:rFonts w:asciiTheme="minorHAnsi" w:hAnsiTheme="minorHAnsi" w:cstheme="minorBidi"/>
        </w:rPr>
        <w:t>occupational</w:t>
      </w:r>
      <w:r w:rsidRPr="4A01C657">
        <w:rPr>
          <w:rFonts w:asciiTheme="minorHAnsi" w:hAnsiTheme="minorHAnsi" w:cstheme="minorBidi"/>
          <w:spacing w:val="-24"/>
        </w:rPr>
        <w:t xml:space="preserve"> </w:t>
      </w:r>
      <w:r w:rsidRPr="4A01C657">
        <w:rPr>
          <w:rFonts w:asciiTheme="minorHAnsi" w:hAnsiTheme="minorHAnsi" w:cstheme="minorBidi"/>
        </w:rPr>
        <w:t>therapist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at</w:t>
      </w:r>
      <w:r w:rsidRPr="4A01C657">
        <w:rPr>
          <w:rFonts w:asciiTheme="minorHAnsi" w:hAnsiTheme="minorHAnsi" w:cstheme="minorBidi"/>
          <w:spacing w:val="-22"/>
        </w:rPr>
        <w:t xml:space="preserve"> </w:t>
      </w:r>
      <w:r w:rsidRPr="4A01C657">
        <w:rPr>
          <w:rFonts w:asciiTheme="minorHAnsi" w:hAnsiTheme="minorHAnsi" w:cstheme="minorBidi"/>
        </w:rPr>
        <w:t>the</w:t>
      </w:r>
      <w:r w:rsidRPr="4A01C657">
        <w:rPr>
          <w:rFonts w:asciiTheme="minorHAnsi" w:hAnsiTheme="minorHAnsi" w:cstheme="minorBidi"/>
          <w:spacing w:val="-22"/>
        </w:rPr>
        <w:t xml:space="preserve"> </w:t>
      </w:r>
      <w:r w:rsidRPr="4A01C657">
        <w:rPr>
          <w:rFonts w:asciiTheme="minorHAnsi" w:hAnsiTheme="minorHAnsi" w:cstheme="minorBidi"/>
        </w:rPr>
        <w:t>same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time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and,</w:t>
      </w:r>
      <w:r w:rsidRPr="4A01C657">
        <w:rPr>
          <w:rFonts w:asciiTheme="minorHAnsi" w:hAnsiTheme="minorHAnsi" w:cstheme="minorBidi"/>
          <w:spacing w:val="-20"/>
        </w:rPr>
        <w:t xml:space="preserve"> </w:t>
      </w:r>
      <w:r w:rsidRPr="4A01C657">
        <w:rPr>
          <w:rFonts w:asciiTheme="minorHAnsi" w:hAnsiTheme="minorHAnsi" w:cstheme="minorBidi"/>
        </w:rPr>
        <w:t>if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appropriate,</w:t>
      </w:r>
      <w:r w:rsidRPr="4A01C657">
        <w:rPr>
          <w:rFonts w:asciiTheme="minorHAnsi" w:hAnsiTheme="minorHAnsi" w:cstheme="minorBidi"/>
          <w:spacing w:val="-21"/>
        </w:rPr>
        <w:t xml:space="preserve"> </w:t>
      </w:r>
      <w:r w:rsidRPr="4A01C657">
        <w:rPr>
          <w:rFonts w:asciiTheme="minorHAnsi" w:hAnsiTheme="minorHAnsi" w:cstheme="minorBidi"/>
        </w:rPr>
        <w:t>debrief</w:t>
      </w:r>
      <w:r w:rsidRPr="4A01C657">
        <w:rPr>
          <w:rFonts w:asciiTheme="minorHAnsi" w:hAnsiTheme="minorHAnsi" w:cstheme="minorBidi"/>
          <w:spacing w:val="-23"/>
        </w:rPr>
        <w:t xml:space="preserve"> </w:t>
      </w:r>
      <w:r w:rsidRPr="4A01C657">
        <w:rPr>
          <w:rFonts w:asciiTheme="minorHAnsi" w:hAnsiTheme="minorHAnsi" w:cstheme="minorBidi"/>
        </w:rPr>
        <w:t>together).</w:t>
      </w:r>
    </w:p>
    <w:p w:rsidR="4A01C657" w:rsidP="4A01C657" w:rsidRDefault="4A01C657" w14:paraId="1CB46EA3" w14:textId="317B04AC">
      <w:pPr>
        <w:pStyle w:val="BodyText"/>
        <w:numPr>
          <w:ilvl w:val="0"/>
          <w:numId w:val="2"/>
        </w:numPr>
        <w:spacing w:line="290" w:lineRule="auto"/>
        <w:ind w:right="116"/>
        <w:jc w:val="both"/>
        <w:rPr>
          <w:rFonts w:asciiTheme="minorHAnsi" w:hAnsiTheme="minorHAnsi" w:eastAsiaTheme="minorEastAsia" w:cstheme="minorBidi"/>
        </w:rPr>
      </w:pPr>
      <w:r w:rsidRPr="4A01C657">
        <w:rPr>
          <w:rFonts w:ascii="Calibri" w:hAnsi="Calibri" w:eastAsia="Calibri" w:cs="Calibri"/>
        </w:rPr>
        <w:t>Students who directly participate in the session will be recognized with a digital badge for Interprofessional Collaborative Practice-Healthcare Practice</w:t>
      </w:r>
    </w:p>
    <w:p w:rsidR="00586111" w:rsidRDefault="00586111" w14:paraId="408EB938" w14:textId="77777777">
      <w:pPr>
        <w:pStyle w:val="Heading1"/>
        <w:spacing w:before="59"/>
        <w:rPr>
          <w:rFonts w:asciiTheme="minorHAnsi" w:hAnsiTheme="minorHAnsi" w:cstheme="minorHAnsi"/>
          <w:u w:val="single"/>
        </w:rPr>
      </w:pPr>
    </w:p>
    <w:p w:rsidR="00E14B09" w:rsidP="19884270" w:rsidRDefault="007C1187" w14:paraId="4D0BE0C6" w14:textId="455076AF">
      <w:pPr>
        <w:pStyle w:val="Heading1"/>
        <w:spacing w:before="59"/>
        <w:rPr>
          <w:rFonts w:ascii="Calibri" w:hAnsi="Calibri" w:cs="Calibri" w:asciiTheme="minorAscii" w:hAnsiTheme="minorAscii" w:cstheme="minorAscii"/>
          <w:b w:val="0"/>
          <w:bCs w:val="0"/>
        </w:rPr>
      </w:pPr>
      <w:r w:rsidRPr="19884270" w:rsidR="007C1187">
        <w:rPr>
          <w:rFonts w:ascii="Calibri" w:hAnsi="Calibri" w:cs="Calibri" w:asciiTheme="minorAscii" w:hAnsiTheme="minorAscii" w:cstheme="minorAscii"/>
          <w:u w:val="single"/>
        </w:rPr>
        <w:t>Expected</w:t>
      </w:r>
      <w:r w:rsidRPr="19884270" w:rsidR="00E14B09">
        <w:rPr>
          <w:rFonts w:ascii="Calibri" w:hAnsi="Calibri" w:cs="Calibri" w:asciiTheme="minorAscii" w:hAnsiTheme="minorAscii" w:cstheme="minorAscii"/>
          <w:u w:val="single"/>
        </w:rPr>
        <w:t xml:space="preserve"> Time </w:t>
      </w:r>
      <w:r w:rsidRPr="19884270" w:rsidR="007C1187">
        <w:rPr>
          <w:rFonts w:ascii="Calibri" w:hAnsi="Calibri" w:cs="Calibri" w:asciiTheme="minorAscii" w:hAnsiTheme="minorAscii" w:cstheme="minorAscii"/>
          <w:u w:val="single"/>
        </w:rPr>
        <w:t>to</w:t>
      </w:r>
      <w:r w:rsidRPr="19884270" w:rsidR="00E14B09">
        <w:rPr>
          <w:rFonts w:ascii="Calibri" w:hAnsi="Calibri" w:cs="Calibri" w:asciiTheme="minorAscii" w:hAnsiTheme="minorAscii" w:cstheme="minorAscii"/>
          <w:u w:val="single"/>
        </w:rPr>
        <w:t xml:space="preserve"> Completion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 xml:space="preserve">: approximately three hours, plus preparation and debrief. This includes time spent with at least </w:t>
      </w:r>
      <w:r w:rsidRPr="19884270" w:rsidR="00D24B18">
        <w:rPr>
          <w:rFonts w:ascii="Calibri" w:hAnsi="Calibri" w:cs="Calibri" w:asciiTheme="minorAscii" w:hAnsiTheme="minorAscii" w:cstheme="minorAscii"/>
          <w:b w:val="0"/>
          <w:bCs w:val="0"/>
        </w:rPr>
        <w:t>two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 xml:space="preserve"> team member</w:t>
      </w:r>
      <w:r w:rsidRPr="19884270" w:rsidR="00D24B18">
        <w:rPr>
          <w:rFonts w:ascii="Calibri" w:hAnsi="Calibri" w:cs="Calibri" w:asciiTheme="minorAscii" w:hAnsiTheme="minorAscii" w:cstheme="minorAscii"/>
          <w:b w:val="0"/>
          <w:bCs w:val="0"/>
        </w:rPr>
        <w:t>s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 xml:space="preserve"> from another profession and </w:t>
      </w:r>
      <w:r w:rsidRPr="19884270" w:rsidR="55AE9E1E">
        <w:rPr>
          <w:rFonts w:ascii="Calibri" w:hAnsi="Calibri" w:cs="Calibri" w:asciiTheme="minorAscii" w:hAnsiTheme="minorAscii" w:cstheme="minorAscii"/>
          <w:b w:val="0"/>
          <w:bCs w:val="0"/>
        </w:rPr>
        <w:t>debriefing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 xml:space="preserve"> with preceptor/faculty. Consider team members in var</w:t>
      </w:r>
      <w:r w:rsidRPr="19884270" w:rsidR="00D24B18">
        <w:rPr>
          <w:rFonts w:ascii="Calibri" w:hAnsi="Calibri" w:cs="Calibri" w:asciiTheme="minorAscii" w:hAnsiTheme="minorAscii" w:cstheme="minorAscii"/>
          <w:b w:val="0"/>
          <w:bCs w:val="0"/>
        </w:rPr>
        <w:t>y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>i</w:t>
      </w:r>
      <w:r w:rsidRPr="19884270" w:rsidR="00D24B18">
        <w:rPr>
          <w:rFonts w:ascii="Calibri" w:hAnsi="Calibri" w:cs="Calibri" w:asciiTheme="minorAscii" w:hAnsiTheme="minorAscii" w:cstheme="minorAscii"/>
          <w:b w:val="0"/>
          <w:bCs w:val="0"/>
        </w:rPr>
        <w:t>ng</w:t>
      </w:r>
      <w:r w:rsidRPr="19884270" w:rsidR="00E14B09">
        <w:rPr>
          <w:rFonts w:ascii="Calibri" w:hAnsi="Calibri" w:cs="Calibri" w:asciiTheme="minorAscii" w:hAnsiTheme="minorAscii" w:cstheme="minorAscii"/>
          <w:b w:val="0"/>
          <w:bCs w:val="0"/>
        </w:rPr>
        <w:t xml:space="preserve"> roles (e.g., pharmacist, home care coordinator, personal support worker, etc.)</w:t>
      </w:r>
    </w:p>
    <w:p w:rsidR="00E14B09" w:rsidRDefault="00E14B09" w14:paraId="7DC21CAE" w14:textId="77777777">
      <w:pPr>
        <w:pStyle w:val="Heading1"/>
        <w:spacing w:before="59"/>
        <w:rPr>
          <w:rFonts w:asciiTheme="minorHAnsi" w:hAnsiTheme="minorHAnsi" w:cstheme="minorHAnsi"/>
          <w:u w:val="single"/>
        </w:rPr>
      </w:pPr>
    </w:p>
    <w:p w:rsidRPr="00D70C84" w:rsidR="00A91A84" w:rsidRDefault="005E42E7" w14:paraId="4AD417BC" w14:textId="2A4A4191">
      <w:pPr>
        <w:pStyle w:val="Heading1"/>
        <w:spacing w:before="59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u w:val="single"/>
        </w:rPr>
        <w:t>Preparation:</w:t>
      </w:r>
    </w:p>
    <w:p w:rsidRPr="00D70C84" w:rsidR="00A91A84" w:rsidRDefault="005E42E7" w14:paraId="0D391A95" w14:textId="7660AF07">
      <w:pPr>
        <w:pStyle w:val="ListParagraph"/>
        <w:numPr>
          <w:ilvl w:val="0"/>
          <w:numId w:val="7"/>
        </w:numPr>
        <w:tabs>
          <w:tab w:val="left" w:pos="821"/>
        </w:tabs>
        <w:spacing w:line="292" w:lineRule="auto"/>
        <w:ind w:right="113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Review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objectives,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interview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questions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reflection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questions,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in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consultation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your preceptor/supervisor.</w:t>
      </w:r>
    </w:p>
    <w:p w:rsidRPr="00D70C84" w:rsidR="00A91A84" w:rsidRDefault="005E42E7" w14:paraId="62BD7781" w14:textId="032F5C20">
      <w:pPr>
        <w:pStyle w:val="ListParagraph"/>
        <w:numPr>
          <w:ilvl w:val="0"/>
          <w:numId w:val="7"/>
        </w:numPr>
        <w:tabs>
          <w:tab w:val="left" w:pos="821"/>
        </w:tabs>
        <w:spacing w:before="14" w:line="290" w:lineRule="auto"/>
        <w:ind w:right="114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List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 w:rsidR="006839AD">
        <w:rPr>
          <w:rFonts w:asciiTheme="minorHAnsi" w:hAnsiTheme="minorHAnsi" w:cstheme="minorHAnsi"/>
        </w:rPr>
        <w:t>all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members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whom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interact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reflect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knowledge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their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professions and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roles.</w:t>
      </w:r>
    </w:p>
    <w:p w:rsidRPr="00D70C84" w:rsidR="00A91A84" w:rsidRDefault="005E42E7" w14:paraId="199E849B" w14:textId="618BF7C5">
      <w:pPr>
        <w:pStyle w:val="ListParagraph"/>
        <w:numPr>
          <w:ilvl w:val="0"/>
          <w:numId w:val="7"/>
        </w:numPr>
        <w:tabs>
          <w:tab w:val="left" w:pos="821"/>
        </w:tabs>
        <w:spacing w:before="16" w:line="292" w:lineRule="auto"/>
        <w:ind w:right="113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Discuss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this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list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with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your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preceptor/</w:t>
      </w:r>
      <w:r w:rsidR="00586111">
        <w:rPr>
          <w:rFonts w:asciiTheme="minorHAnsi" w:hAnsiTheme="minorHAnsi" w:cstheme="minorHAnsi"/>
          <w:w w:val="95"/>
        </w:rPr>
        <w:t>faculty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together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select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at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least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two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team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members</w:t>
      </w:r>
      <w:r w:rsidRPr="00D70C84">
        <w:rPr>
          <w:rFonts w:asciiTheme="minorHAnsi" w:hAnsiTheme="minorHAnsi" w:cstheme="minorHAnsi"/>
          <w:spacing w:val="-2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to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shadow and/or</w:t>
      </w:r>
      <w:r w:rsidRPr="00D70C84">
        <w:rPr>
          <w:rFonts w:asciiTheme="minorHAnsi" w:hAnsiTheme="minorHAnsi" w:cstheme="minorHAnsi"/>
          <w:spacing w:val="-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lastRenderedPageBreak/>
        <w:t>interview.</w:t>
      </w:r>
      <w:r w:rsidRPr="00D70C84">
        <w:rPr>
          <w:rFonts w:asciiTheme="minorHAnsi" w:hAnsiTheme="minorHAnsi" w:cstheme="minorHAnsi"/>
          <w:spacing w:val="-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Consider</w:t>
      </w:r>
      <w:r w:rsidRPr="00D70C84">
        <w:rPr>
          <w:rFonts w:asciiTheme="minorHAnsi" w:hAnsiTheme="minorHAnsi" w:cstheme="minorHAnsi"/>
          <w:spacing w:val="-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selecting</w:t>
      </w:r>
      <w:r w:rsidRPr="00D70C84">
        <w:rPr>
          <w:rFonts w:asciiTheme="minorHAnsi" w:hAnsiTheme="minorHAnsi" w:cstheme="minorHAnsi"/>
          <w:spacing w:val="-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professions/roles</w:t>
      </w:r>
      <w:r w:rsidRPr="00D70C84">
        <w:rPr>
          <w:rFonts w:asciiTheme="minorHAnsi" w:hAnsiTheme="minorHAnsi" w:cstheme="minorHAnsi"/>
          <w:spacing w:val="-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about</w:t>
      </w:r>
      <w:r w:rsidRPr="00D70C84">
        <w:rPr>
          <w:rFonts w:asciiTheme="minorHAnsi" w:hAnsiTheme="minorHAnsi" w:cstheme="minorHAnsi"/>
          <w:spacing w:val="-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whom</w:t>
      </w:r>
      <w:r w:rsidRPr="00D70C84">
        <w:rPr>
          <w:rFonts w:asciiTheme="minorHAnsi" w:hAnsiTheme="minorHAnsi" w:cstheme="minorHAnsi"/>
          <w:spacing w:val="-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you</w:t>
      </w:r>
      <w:r w:rsidRPr="00D70C84">
        <w:rPr>
          <w:rFonts w:asciiTheme="minorHAnsi" w:hAnsiTheme="minorHAnsi" w:cstheme="minorHAnsi"/>
          <w:spacing w:val="-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know</w:t>
      </w:r>
      <w:r w:rsidRPr="00D70C84">
        <w:rPr>
          <w:rFonts w:asciiTheme="minorHAnsi" w:hAnsiTheme="minorHAnsi" w:cstheme="minorHAnsi"/>
          <w:spacing w:val="-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the</w:t>
      </w:r>
      <w:r w:rsidRPr="00D70C84">
        <w:rPr>
          <w:rFonts w:asciiTheme="minorHAnsi" w:hAnsiTheme="minorHAnsi" w:cstheme="minorHAnsi"/>
          <w:spacing w:val="-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least</w:t>
      </w:r>
      <w:r w:rsidRPr="00D70C84">
        <w:rPr>
          <w:rFonts w:asciiTheme="minorHAnsi" w:hAnsiTheme="minorHAnsi" w:cstheme="minorHAnsi"/>
          <w:spacing w:val="-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and/or</w:t>
      </w:r>
      <w:r w:rsidRPr="00D70C84">
        <w:rPr>
          <w:rFonts w:asciiTheme="minorHAnsi" w:hAnsiTheme="minorHAnsi" w:cstheme="minorHAnsi"/>
          <w:spacing w:val="-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one</w:t>
      </w:r>
      <w:r w:rsidRPr="00D70C84">
        <w:rPr>
          <w:rFonts w:asciiTheme="minorHAnsi" w:hAnsiTheme="minorHAnsi" w:cstheme="minorHAnsi"/>
          <w:spacing w:val="-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with </w:t>
      </w:r>
      <w:r w:rsidRPr="00D70C84">
        <w:rPr>
          <w:rFonts w:asciiTheme="minorHAnsi" w:hAnsiTheme="minorHAnsi" w:cstheme="minorHAnsi"/>
        </w:rPr>
        <w:t>whom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will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collaborate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regularly.</w:t>
      </w:r>
    </w:p>
    <w:p w:rsidRPr="00D70C84" w:rsidR="00A91A84" w:rsidRDefault="005E42E7" w14:paraId="7151E1A2" w14:textId="77777777">
      <w:pPr>
        <w:pStyle w:val="ListParagraph"/>
        <w:numPr>
          <w:ilvl w:val="0"/>
          <w:numId w:val="7"/>
        </w:numPr>
        <w:tabs>
          <w:tab w:val="left" w:pos="821"/>
        </w:tabs>
        <w:spacing w:before="13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Inquire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best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accommodate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2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member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being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interviewed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and/or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shadowed.</w:t>
      </w:r>
    </w:p>
    <w:p w:rsidRPr="00586111" w:rsidR="00586111" w:rsidP="19884270" w:rsidRDefault="005E42E7" w14:paraId="78E37910" w14:textId="77777777">
      <w:pPr>
        <w:pStyle w:val="ListParagraph"/>
        <w:numPr>
          <w:ilvl w:val="0"/>
          <w:numId w:val="7"/>
        </w:numPr>
        <w:tabs>
          <w:tab w:val="left" w:pos="821"/>
        </w:tabs>
        <w:spacing w:before="12" w:line="292" w:lineRule="auto"/>
        <w:ind w:right="111"/>
        <w:rPr>
          <w:rFonts w:ascii="Calibri" w:hAnsi="Calibri" w:cs="Calibri" w:asciiTheme="minorAscii" w:hAnsiTheme="minorAscii" w:cstheme="minorAscii"/>
        </w:rPr>
      </w:pPr>
      <w:r w:rsidRPr="19884270" w:rsidR="005E42E7">
        <w:rPr>
          <w:rFonts w:ascii="Calibri" w:hAnsi="Calibri" w:cs="Calibri" w:asciiTheme="minorAscii" w:hAnsiTheme="minorAscii" w:cstheme="minorAscii"/>
        </w:rPr>
        <w:t>Consider</w:t>
      </w:r>
      <w:r w:rsidRPr="19884270" w:rsidR="005E42E7">
        <w:rPr>
          <w:rFonts w:ascii="Calibri" w:hAnsi="Calibri" w:cs="Calibri" w:asciiTheme="minorAscii" w:hAnsiTheme="minorAscii" w:cstheme="minorAscii"/>
          <w:spacing w:val="-36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your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understanding</w:t>
      </w:r>
      <w:r w:rsidRPr="19884270" w:rsidR="005E42E7">
        <w:rPr>
          <w:rFonts w:ascii="Calibri" w:hAnsi="Calibri" w:cs="Calibri" w:asciiTheme="minorAscii" w:hAnsiTheme="minorAscii" w:cstheme="minorAscii"/>
          <w:spacing w:val="-3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of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the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professions</w:t>
      </w:r>
      <w:r w:rsidRPr="19884270" w:rsidR="005E42E7">
        <w:rPr>
          <w:rFonts w:ascii="Calibri" w:hAnsi="Calibri" w:cs="Calibri" w:asciiTheme="minorAscii" w:hAnsiTheme="minorAscii" w:cstheme="minorAscii"/>
          <w:spacing w:val="-3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and</w:t>
      </w:r>
      <w:r w:rsidRPr="19884270" w:rsidR="005E42E7">
        <w:rPr>
          <w:rFonts w:ascii="Calibri" w:hAnsi="Calibri" w:cs="Calibri" w:asciiTheme="minorAscii" w:hAnsiTheme="minorAscii" w:cstheme="minorAscii"/>
          <w:spacing w:val="-36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roles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and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come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prepared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to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ask</w:t>
      </w:r>
      <w:r w:rsidRPr="19884270" w:rsidR="005E42E7">
        <w:rPr>
          <w:rFonts w:ascii="Calibri" w:hAnsi="Calibri" w:cs="Calibri" w:asciiTheme="minorAscii" w:hAnsiTheme="minorAscii" w:cstheme="minorAscii"/>
          <w:spacing w:val="-3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questions</w:t>
      </w:r>
      <w:r w:rsidRPr="19884270" w:rsidR="005E42E7">
        <w:rPr>
          <w:rFonts w:ascii="Calibri" w:hAnsi="Calibri" w:cs="Calibri" w:asciiTheme="minorAscii" w:hAnsiTheme="minorAscii" w:cstheme="minorAscii"/>
          <w:spacing w:val="-34"/>
        </w:rPr>
        <w:t xml:space="preserve"> </w:t>
      </w:r>
      <w:proofErr w:type="gramStart"/>
      <w:r w:rsidRPr="19884270" w:rsidR="005E42E7">
        <w:rPr>
          <w:rFonts w:ascii="Calibri" w:hAnsi="Calibri" w:cs="Calibri" w:asciiTheme="minorAscii" w:hAnsiTheme="minorAscii" w:cstheme="minorAscii"/>
        </w:rPr>
        <w:t>of</w:t>
      </w:r>
      <w:proofErr w:type="gramEnd"/>
      <w:r w:rsidRPr="19884270" w:rsidR="005E42E7">
        <w:rPr>
          <w:rFonts w:ascii="Calibri" w:hAnsi="Calibri" w:cs="Calibri" w:asciiTheme="minorAscii" w:hAnsiTheme="minorAscii" w:cstheme="minorAscii"/>
          <w:spacing w:val="-3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 xml:space="preserve">any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learning</w:t>
      </w:r>
      <w:r w:rsidRPr="19884270" w:rsidR="005E42E7">
        <w:rPr>
          <w:rFonts w:ascii="Calibri" w:hAnsi="Calibri" w:cs="Calibri" w:asciiTheme="minorAscii" w:hAnsiTheme="minorAscii" w:cstheme="minorAscii"/>
          <w:spacing w:val="-2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gaps</w:t>
      </w:r>
      <w:r w:rsidRPr="19884270" w:rsidR="005E42E7">
        <w:rPr>
          <w:rFonts w:ascii="Calibri" w:hAnsi="Calibri" w:cs="Calibri" w:asciiTheme="minorAscii" w:hAnsiTheme="minorAscii" w:cstheme="minorAscii"/>
          <w:spacing w:val="-22"/>
          <w:w w:val="95"/>
        </w:rPr>
        <w:t xml:space="preserve"> </w:t>
      </w:r>
      <w:r w:rsidRPr="19884270" w:rsidR="75FF1651">
        <w:rPr>
          <w:rFonts w:ascii="Calibri" w:hAnsi="Calibri" w:cs="Calibri" w:asciiTheme="minorAscii" w:hAnsiTheme="minorAscii" w:cstheme="minorAscii"/>
          <w:w w:val="95"/>
        </w:rPr>
        <w:t>in</w:t>
      </w:r>
      <w:r w:rsidRPr="19884270" w:rsidR="005E42E7">
        <w:rPr>
          <w:rFonts w:ascii="Calibri" w:hAnsi="Calibri" w:cs="Calibri" w:asciiTheme="minorAscii" w:hAnsiTheme="minorAscii" w:cstheme="minorAscii"/>
          <w:spacing w:val="-22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the</w:t>
      </w:r>
      <w:r w:rsidRPr="19884270" w:rsidR="005E42E7">
        <w:rPr>
          <w:rFonts w:ascii="Calibri" w:hAnsi="Calibri" w:cs="Calibri" w:asciiTheme="minorAscii" w:hAnsiTheme="minorAscii" w:cstheme="minorAscii"/>
          <w:spacing w:val="-2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profession</w:t>
      </w:r>
      <w:r w:rsidRPr="19884270" w:rsidR="005E42E7">
        <w:rPr>
          <w:rFonts w:ascii="Calibri" w:hAnsi="Calibri" w:cs="Calibri" w:asciiTheme="minorAscii" w:hAnsiTheme="minorAscii" w:cstheme="minorAscii"/>
          <w:spacing w:val="-2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or</w:t>
      </w:r>
      <w:r w:rsidRPr="19884270" w:rsidR="005E42E7">
        <w:rPr>
          <w:rFonts w:ascii="Calibri" w:hAnsi="Calibri" w:cs="Calibri" w:asciiTheme="minorAscii" w:hAnsiTheme="minorAscii" w:cstheme="minorAscii"/>
          <w:spacing w:val="-2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setting.</w:t>
      </w:r>
      <w:r w:rsidRPr="19884270" w:rsidR="005E42E7">
        <w:rPr>
          <w:rFonts w:ascii="Calibri" w:hAnsi="Calibri" w:cs="Calibri" w:asciiTheme="minorAscii" w:hAnsiTheme="minorAscii" w:cstheme="minorAscii"/>
          <w:spacing w:val="15"/>
          <w:w w:val="95"/>
        </w:rPr>
        <w:t xml:space="preserve"> </w:t>
      </w:r>
    </w:p>
    <w:p w:rsidRPr="00D70C84" w:rsidR="00A91A84" w:rsidRDefault="005E42E7" w14:paraId="483A64E9" w14:textId="1A5B8A04">
      <w:pPr>
        <w:pStyle w:val="ListParagraph"/>
        <w:numPr>
          <w:ilvl w:val="0"/>
          <w:numId w:val="7"/>
        </w:numPr>
        <w:tabs>
          <w:tab w:val="left" w:pos="821"/>
        </w:tabs>
        <w:spacing w:before="12" w:line="292" w:lineRule="auto"/>
        <w:ind w:right="11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Conduct</w:t>
      </w:r>
      <w:r w:rsidRPr="00D70C84">
        <w:rPr>
          <w:rFonts w:asciiTheme="minorHAnsi" w:hAnsiTheme="minorHAnsi" w:cstheme="minorHAnsi"/>
          <w:spacing w:val="-21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additional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research</w:t>
      </w:r>
      <w:r w:rsidRPr="00D70C84">
        <w:rPr>
          <w:rFonts w:asciiTheme="minorHAnsi" w:hAnsiTheme="minorHAnsi" w:cstheme="minorHAnsi"/>
          <w:spacing w:val="-2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on</w:t>
      </w:r>
      <w:r w:rsidRPr="00D70C84">
        <w:rPr>
          <w:rFonts w:asciiTheme="minorHAnsi" w:hAnsiTheme="minorHAnsi" w:cstheme="minorHAnsi"/>
          <w:spacing w:val="-23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the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profession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and/or</w:t>
      </w:r>
      <w:r w:rsidRPr="00D70C84">
        <w:rPr>
          <w:rFonts w:asciiTheme="minorHAnsi" w:hAnsiTheme="minorHAnsi" w:cstheme="minorHAnsi"/>
          <w:spacing w:val="-22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provider </w:t>
      </w:r>
      <w:r w:rsidRPr="00D70C84">
        <w:rPr>
          <w:rFonts w:asciiTheme="minorHAnsi" w:hAnsiTheme="minorHAnsi" w:cstheme="minorHAnsi"/>
        </w:rPr>
        <w:t>role to be interviewed/shadowed (</w:t>
      </w:r>
      <w:r w:rsidRPr="00D70C84" w:rsidR="006839AD">
        <w:rPr>
          <w:rFonts w:asciiTheme="minorHAnsi" w:hAnsiTheme="minorHAnsi" w:cstheme="minorHAnsi"/>
        </w:rPr>
        <w:t>e.g.,</w:t>
      </w:r>
      <w:r w:rsidRPr="00D70C84">
        <w:rPr>
          <w:rFonts w:asciiTheme="minorHAnsi" w:hAnsiTheme="minorHAnsi" w:cstheme="minorHAnsi"/>
        </w:rPr>
        <w:t xml:space="preserve"> review the professional association websites or the patient/client/family</w:t>
      </w:r>
      <w:r w:rsidRPr="00D70C84">
        <w:rPr>
          <w:rFonts w:asciiTheme="minorHAnsi" w:hAnsiTheme="minorHAnsi" w:cstheme="minorHAnsi"/>
          <w:spacing w:val="-10"/>
        </w:rPr>
        <w:t xml:space="preserve"> </w:t>
      </w:r>
      <w:r w:rsidR="00586111">
        <w:rPr>
          <w:rFonts w:asciiTheme="minorHAnsi" w:hAnsiTheme="minorHAnsi" w:cstheme="minorHAnsi"/>
        </w:rPr>
        <w:t>record, as appropriate</w:t>
      </w:r>
      <w:r w:rsidRPr="00D70C84">
        <w:rPr>
          <w:rFonts w:asciiTheme="minorHAnsi" w:hAnsiTheme="minorHAnsi" w:cstheme="minorHAnsi"/>
        </w:rPr>
        <w:t>).</w:t>
      </w:r>
    </w:p>
    <w:p w:rsidRPr="00D70C84" w:rsidR="00A91A84" w:rsidRDefault="00A91A84" w14:paraId="033E0C33" w14:textId="77777777">
      <w:pPr>
        <w:pStyle w:val="BodyText"/>
        <w:spacing w:before="5"/>
        <w:ind w:left="0"/>
        <w:rPr>
          <w:rFonts w:asciiTheme="minorHAnsi" w:hAnsiTheme="minorHAnsi" w:cstheme="minorHAnsi"/>
        </w:rPr>
      </w:pPr>
    </w:p>
    <w:p w:rsidRPr="00D70C84" w:rsidR="00A91A84" w:rsidP="036BB2F1" w:rsidRDefault="005E42E7" w14:paraId="7E66B3ED" w14:textId="1F03BAC6" w14:noSpellErr="1">
      <w:pPr>
        <w:pStyle w:val="BodyText"/>
        <w:spacing w:before="1" w:line="292" w:lineRule="auto"/>
        <w:ind w:left="0" w:right="112"/>
        <w:jc w:val="both"/>
        <w:rPr>
          <w:rFonts w:ascii="Calibri" w:hAnsi="Calibri" w:cs="Calibri" w:asciiTheme="minorAscii" w:hAnsiTheme="minorAscii" w:cstheme="minorAscii"/>
        </w:rPr>
      </w:pPr>
      <w:r w:rsidRPr="036BB2F1" w:rsidR="005E42E7">
        <w:rPr>
          <w:rFonts w:ascii="Calibri" w:hAnsi="Calibri" w:cs="Calibri" w:asciiTheme="minorAscii" w:hAnsiTheme="minorAscii" w:cstheme="minorAscii"/>
          <w:b w:val="1"/>
          <w:bCs w:val="1"/>
        </w:rPr>
        <w:t>Note:</w:t>
      </w:r>
      <w:r w:rsidRPr="036BB2F1" w:rsidR="005E42E7">
        <w:rPr>
          <w:rFonts w:ascii="Calibri" w:hAnsi="Calibri" w:cs="Calibri" w:asciiTheme="minorAscii" w:hAnsiTheme="minorAscii" w:cstheme="minorAscii"/>
          <w:b w:val="1"/>
          <w:bCs w:val="1"/>
          <w:spacing w:val="-25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Your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preceptor/</w:t>
      </w:r>
      <w:r w:rsidRPr="036BB2F1" w:rsidR="00CD0507">
        <w:rPr>
          <w:rFonts w:ascii="Calibri" w:hAnsi="Calibri" w:cs="Calibri" w:asciiTheme="minorAscii" w:hAnsiTheme="minorAscii" w:cstheme="minorAscii"/>
        </w:rPr>
        <w:t>faculty member</w:t>
      </w:r>
      <w:r w:rsidRPr="036BB2F1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should</w:t>
      </w:r>
      <w:r w:rsidRPr="036BB2F1" w:rsidR="005E42E7">
        <w:rPr>
          <w:rFonts w:ascii="Calibri" w:hAnsi="Calibri" w:cs="Calibri" w:asciiTheme="minorAscii" w:hAnsiTheme="minorAscii" w:cstheme="minorAscii"/>
          <w:spacing w:val="-25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explain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the</w:t>
      </w:r>
      <w:r w:rsidRPr="036BB2F1" w:rsidR="005E42E7">
        <w:rPr>
          <w:rFonts w:ascii="Calibri" w:hAnsi="Calibri" w:cs="Calibri" w:asciiTheme="minorAscii" w:hAnsiTheme="minorAscii" w:cstheme="minorAscii"/>
          <w:spacing w:val="-25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purpose</w:t>
      </w:r>
      <w:r w:rsidRPr="036BB2F1" w:rsidR="005E42E7">
        <w:rPr>
          <w:rFonts w:ascii="Calibri" w:hAnsi="Calibri" w:cs="Calibri" w:asciiTheme="minorAscii" w:hAnsiTheme="minorAscii" w:cstheme="minorAscii"/>
          <w:spacing w:val="-25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of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the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activity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to</w:t>
      </w:r>
      <w:r w:rsidRPr="036BB2F1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team</w:t>
      </w:r>
      <w:r w:rsidRPr="036BB2F1" w:rsidR="005E42E7">
        <w:rPr>
          <w:rFonts w:ascii="Calibri" w:hAnsi="Calibri" w:cs="Calibri" w:asciiTheme="minorAscii" w:hAnsiTheme="minorAscii" w:cstheme="minorAscii"/>
          <w:spacing w:val="-25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members</w:t>
      </w:r>
      <w:r w:rsidRPr="036BB2F1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>and</w:t>
      </w:r>
      <w:r w:rsidRPr="036BB2F1" w:rsidR="005E42E7">
        <w:rPr>
          <w:rFonts w:ascii="Calibri" w:hAnsi="Calibri" w:cs="Calibri" w:asciiTheme="minorAscii" w:hAnsiTheme="minorAscii" w:cstheme="minorAscii"/>
          <w:spacing w:val="-26"/>
        </w:rPr>
        <w:t xml:space="preserve"> </w:t>
      </w:r>
      <w:r w:rsidRPr="036BB2F1" w:rsidR="005E42E7">
        <w:rPr>
          <w:rFonts w:ascii="Calibri" w:hAnsi="Calibri" w:cs="Calibri" w:asciiTheme="minorAscii" w:hAnsiTheme="minorAscii" w:cstheme="minorAscii"/>
        </w:rPr>
        <w:t xml:space="preserve">obtain </w:t>
      </w:r>
      <w:r w:rsidRPr="036BB2F1" w:rsidR="00586111">
        <w:rPr>
          <w:rFonts w:ascii="Calibri" w:hAnsi="Calibri" w:cs="Calibri" w:asciiTheme="minorAscii" w:hAnsiTheme="minorAscii" w:cstheme="minorAscii"/>
        </w:rPr>
        <w:t>approval in advance of the learning experience</w:t>
      </w:r>
      <w:r w:rsidRPr="036BB2F1" w:rsidR="005E42E7">
        <w:rPr>
          <w:rFonts w:ascii="Calibri" w:hAnsi="Calibri" w:cs="Calibri" w:asciiTheme="minorAscii" w:hAnsiTheme="minorAscii" w:cstheme="minorAscii"/>
        </w:rPr>
        <w:t>.</w:t>
      </w:r>
      <w:r w:rsidRPr="036BB2F1" w:rsidR="005E42E7">
        <w:rPr>
          <w:rFonts w:ascii="Calibri" w:hAnsi="Calibri" w:cs="Calibri" w:asciiTheme="minorAscii" w:hAnsiTheme="minorAscii" w:cstheme="minorAscii"/>
          <w:spacing w:val="-17"/>
        </w:rPr>
        <w:t xml:space="preserve"> </w:t>
      </w:r>
    </w:p>
    <w:p w:rsidRPr="00D70C84" w:rsidR="00A91A84" w:rsidRDefault="00A91A84" w14:paraId="45117C2B" w14:textId="77777777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:rsidRPr="00D70C84" w:rsidR="00A91A84" w:rsidRDefault="005E42E7" w14:paraId="4AD54BC5" w14:textId="77777777">
      <w:pPr>
        <w:pStyle w:val="Heading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  <w:u w:val="single"/>
        </w:rPr>
        <w:t>Shadowing Experience</w:t>
      </w:r>
    </w:p>
    <w:p w:rsidRPr="00D70C84" w:rsidR="00A91A84" w:rsidP="00586111" w:rsidRDefault="005E42E7" w14:paraId="7509CF93" w14:textId="00B3DA11">
      <w:pPr>
        <w:pStyle w:val="ListParagraph"/>
        <w:numPr>
          <w:ilvl w:val="0"/>
          <w:numId w:val="7"/>
        </w:numPr>
        <w:tabs>
          <w:tab w:val="left" w:pos="821"/>
        </w:tabs>
        <w:spacing w:before="1" w:line="290" w:lineRule="auto"/>
        <w:ind w:right="114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Shadow team members as they work with others in their role and interact with patients</w:t>
      </w:r>
      <w:r w:rsidR="00586111">
        <w:rPr>
          <w:rFonts w:asciiTheme="minorHAnsi" w:hAnsiTheme="minorHAnsi" w:cstheme="minorHAnsi"/>
        </w:rPr>
        <w:t xml:space="preserve">, </w:t>
      </w:r>
      <w:r w:rsidRPr="00D70C84">
        <w:rPr>
          <w:rFonts w:asciiTheme="minorHAnsi" w:hAnsiTheme="minorHAnsi" w:cstheme="minorHAnsi"/>
        </w:rPr>
        <w:t>clients</w:t>
      </w:r>
      <w:r w:rsidR="00586111">
        <w:rPr>
          <w:rFonts w:asciiTheme="minorHAnsi" w:hAnsiTheme="minorHAnsi" w:cstheme="minorHAnsi"/>
        </w:rPr>
        <w:t xml:space="preserve">, </w:t>
      </w:r>
      <w:r w:rsidRPr="00D70C84">
        <w:rPr>
          <w:rFonts w:asciiTheme="minorHAnsi" w:hAnsiTheme="minorHAnsi" w:cstheme="minorHAnsi"/>
        </w:rPr>
        <w:t>family</w:t>
      </w:r>
      <w:r w:rsidR="00586111">
        <w:rPr>
          <w:rFonts w:asciiTheme="minorHAnsi" w:hAnsiTheme="minorHAnsi" w:cstheme="minorHAnsi"/>
        </w:rPr>
        <w:t xml:space="preserve">, </w:t>
      </w:r>
      <w:r w:rsidRPr="00D70C84">
        <w:rPr>
          <w:rFonts w:asciiTheme="minorHAnsi" w:hAnsiTheme="minorHAnsi" w:cstheme="minorHAnsi"/>
        </w:rPr>
        <w:t>staff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members</w:t>
      </w:r>
      <w:r w:rsidR="00586111">
        <w:rPr>
          <w:rFonts w:asciiTheme="minorHAnsi" w:hAnsiTheme="minorHAnsi" w:cstheme="minorHAnsi"/>
        </w:rPr>
        <w:t xml:space="preserve">, </w:t>
      </w:r>
      <w:r w:rsidRPr="00D70C84">
        <w:rPr>
          <w:rFonts w:asciiTheme="minorHAnsi" w:hAnsiTheme="minorHAnsi" w:cstheme="minorHAnsi"/>
        </w:rPr>
        <w:t>providers.</w:t>
      </w:r>
    </w:p>
    <w:p w:rsidRPr="00D70C84" w:rsidR="00A91A84" w:rsidP="00586111" w:rsidRDefault="005E42E7" w14:paraId="146D415A" w14:textId="77777777">
      <w:pPr>
        <w:pStyle w:val="ListParagraph"/>
        <w:numPr>
          <w:ilvl w:val="0"/>
          <w:numId w:val="7"/>
        </w:numPr>
        <w:tabs>
          <w:tab w:val="left" w:pos="821"/>
        </w:tabs>
        <w:spacing w:before="16" w:line="292" w:lineRule="auto"/>
        <w:ind w:right="115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As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shadow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observe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member,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consider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objectives</w:t>
      </w:r>
      <w:r w:rsidRPr="00D70C84">
        <w:rPr>
          <w:rFonts w:asciiTheme="minorHAnsi" w:hAnsiTheme="minorHAnsi" w:cstheme="minorHAnsi"/>
          <w:spacing w:val="-41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activity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better understand the role, responsibilities and scope of practice and the interaction of the different professions/roles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patient/client/family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relationships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outcomes.</w:t>
      </w:r>
    </w:p>
    <w:p w:rsidRPr="00D70C84" w:rsidR="00A91A84" w:rsidP="00586111" w:rsidRDefault="005E42E7" w14:paraId="3E70D26B" w14:textId="77777777">
      <w:pPr>
        <w:pStyle w:val="ListParagraph"/>
        <w:numPr>
          <w:ilvl w:val="0"/>
          <w:numId w:val="7"/>
        </w:numPr>
        <w:tabs>
          <w:tab w:val="left" w:pos="821"/>
        </w:tabs>
        <w:spacing w:before="13" w:line="290" w:lineRule="auto"/>
        <w:ind w:right="115"/>
        <w:jc w:val="left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Ensure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that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reflect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context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culture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interprofessional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environment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that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facilitates</w:t>
      </w:r>
      <w:r w:rsidRPr="00D70C84">
        <w:rPr>
          <w:rFonts w:asciiTheme="minorHAnsi" w:hAnsiTheme="minorHAnsi" w:cstheme="minorHAnsi"/>
          <w:spacing w:val="-45"/>
        </w:rPr>
        <w:t xml:space="preserve"> </w:t>
      </w:r>
      <w:r w:rsidRPr="00D70C84">
        <w:rPr>
          <w:rFonts w:asciiTheme="minorHAnsi" w:hAnsiTheme="minorHAnsi" w:cstheme="minorHAnsi"/>
        </w:rPr>
        <w:t>or inhibits</w:t>
      </w:r>
      <w:r w:rsidRPr="00D70C84">
        <w:rPr>
          <w:rFonts w:asciiTheme="minorHAnsi" w:hAnsiTheme="minorHAnsi" w:cstheme="minorHAnsi"/>
          <w:spacing w:val="-12"/>
        </w:rPr>
        <w:t xml:space="preserve"> </w:t>
      </w:r>
      <w:r w:rsidRPr="00D70C84">
        <w:rPr>
          <w:rFonts w:asciiTheme="minorHAnsi" w:hAnsiTheme="minorHAnsi" w:cstheme="minorHAnsi"/>
        </w:rPr>
        <w:t>collaboration.</w:t>
      </w:r>
    </w:p>
    <w:p w:rsidRPr="00D70C84" w:rsidR="00A91A84" w:rsidRDefault="00A91A84" w14:paraId="0945199B" w14:textId="77777777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:rsidRPr="00D70C84" w:rsidR="00A91A84" w:rsidRDefault="005E42E7" w14:paraId="3AF414C5" w14:textId="77777777">
      <w:pPr>
        <w:pStyle w:val="Heading1"/>
        <w:spacing w:before="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u w:val="single"/>
        </w:rPr>
        <w:t>Interviewing Experience:</w:t>
      </w:r>
    </w:p>
    <w:p w:rsidRPr="00D70C84" w:rsidR="00A91A84" w:rsidRDefault="005E42E7" w14:paraId="28736773" w14:textId="273F6F95">
      <w:pPr>
        <w:spacing w:before="59"/>
        <w:ind w:left="100"/>
        <w:rPr>
          <w:rFonts w:asciiTheme="minorHAnsi" w:hAnsiTheme="minorHAnsi" w:cstheme="minorHAnsi"/>
          <w:b/>
        </w:rPr>
      </w:pPr>
      <w:r w:rsidRPr="00D70C84">
        <w:rPr>
          <w:rFonts w:asciiTheme="minorHAnsi" w:hAnsiTheme="minorHAnsi" w:cstheme="minorHAnsi"/>
          <w:b/>
        </w:rPr>
        <w:t xml:space="preserve">Suggested Interviewing Questions </w:t>
      </w:r>
      <w:r w:rsidRPr="00D70C84" w:rsidR="00D70C84">
        <w:rPr>
          <w:rFonts w:asciiTheme="minorHAnsi" w:hAnsiTheme="minorHAnsi" w:cstheme="minorHAnsi"/>
          <w:b/>
        </w:rPr>
        <w:t>a</w:t>
      </w:r>
      <w:r w:rsidRPr="00D70C84">
        <w:rPr>
          <w:rFonts w:asciiTheme="minorHAnsi" w:hAnsiTheme="minorHAnsi" w:cstheme="minorHAnsi"/>
          <w:b/>
        </w:rPr>
        <w:t>s Applicable – Staff Member or Provider</w:t>
      </w:r>
    </w:p>
    <w:p w:rsidRPr="00D70C84" w:rsidR="00A91A84" w:rsidRDefault="005E42E7" w14:paraId="3B135C5B" w14:textId="77777777">
      <w:pPr>
        <w:pStyle w:val="ListParagraph"/>
        <w:numPr>
          <w:ilvl w:val="0"/>
          <w:numId w:val="6"/>
        </w:numPr>
        <w:tabs>
          <w:tab w:val="left" w:pos="461"/>
        </w:tabs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about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role:</w:t>
      </w:r>
    </w:p>
    <w:p w:rsidRPr="00D70C84" w:rsidR="00A91A84" w:rsidRDefault="005E42E7" w14:paraId="70CADEB4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56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factors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led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deciding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enter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profession/role?</w:t>
      </w:r>
    </w:p>
    <w:p w:rsidRPr="00D70C84" w:rsidR="00A91A84" w:rsidRDefault="005E42E7" w14:paraId="31CEA2D1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57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would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describe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scope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practice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profession</w:t>
      </w:r>
      <w:r w:rsidRPr="00D70C84">
        <w:rPr>
          <w:rFonts w:asciiTheme="minorHAnsi" w:hAnsiTheme="minorHAnsi" w:cstheme="minorHAnsi"/>
          <w:spacing w:val="-30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31"/>
        </w:rPr>
        <w:t xml:space="preserve"> </w:t>
      </w:r>
      <w:r w:rsidRPr="00D70C84">
        <w:rPr>
          <w:rFonts w:asciiTheme="minorHAnsi" w:hAnsiTheme="minorHAnsi" w:cstheme="minorHAnsi"/>
        </w:rPr>
        <w:t>role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play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32"/>
        </w:rPr>
        <w:t xml:space="preserve"> </w:t>
      </w:r>
      <w:r w:rsidRPr="00D70C84">
        <w:rPr>
          <w:rFonts w:asciiTheme="minorHAnsi" w:hAnsiTheme="minorHAnsi" w:cstheme="minorHAnsi"/>
        </w:rPr>
        <w:t>team?</w:t>
      </w:r>
    </w:p>
    <w:p w:rsidRPr="00D70C84" w:rsidR="00A91A84" w:rsidRDefault="005E42E7" w14:paraId="5F48F67A" w14:textId="7777777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54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consider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biggest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challenges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in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enacting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role?</w:t>
      </w:r>
    </w:p>
    <w:p w:rsidRPr="00D70C84" w:rsidR="00A91A84" w:rsidRDefault="005E42E7" w14:paraId="508B6612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13" w:line="292" w:lineRule="auto"/>
        <w:ind w:right="116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I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would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like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practice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explaining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my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role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(learner’s</w:t>
      </w:r>
      <w:r w:rsidRPr="00D70C84">
        <w:rPr>
          <w:rFonts w:asciiTheme="minorHAnsi" w:hAnsiTheme="minorHAnsi" w:cstheme="minorHAnsi"/>
          <w:spacing w:val="-35"/>
        </w:rPr>
        <w:t xml:space="preserve"> </w:t>
      </w:r>
      <w:r w:rsidRPr="00D70C84">
        <w:rPr>
          <w:rFonts w:asciiTheme="minorHAnsi" w:hAnsiTheme="minorHAnsi" w:cstheme="minorHAnsi"/>
        </w:rPr>
        <w:t>professional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role)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34"/>
        </w:rPr>
        <w:t xml:space="preserve"> </w:t>
      </w:r>
      <w:r w:rsidRPr="00D70C84">
        <w:rPr>
          <w:rFonts w:asciiTheme="minorHAnsi" w:hAnsiTheme="minorHAnsi" w:cstheme="minorHAnsi"/>
        </w:rPr>
        <w:t>other</w:t>
      </w:r>
      <w:r w:rsidRPr="00D70C84">
        <w:rPr>
          <w:rFonts w:asciiTheme="minorHAnsi" w:hAnsiTheme="minorHAnsi" w:cstheme="minorHAnsi"/>
          <w:spacing w:val="-35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members.</w:t>
      </w:r>
      <w:r w:rsidRPr="00D70C84">
        <w:rPr>
          <w:rFonts w:asciiTheme="minorHAnsi" w:hAnsiTheme="minorHAnsi" w:cstheme="minorHAnsi"/>
          <w:spacing w:val="-35"/>
        </w:rPr>
        <w:t xml:space="preserve"> </w:t>
      </w:r>
      <w:r w:rsidRPr="00D70C84">
        <w:rPr>
          <w:rFonts w:asciiTheme="minorHAnsi" w:hAnsiTheme="minorHAnsi" w:cstheme="minorHAnsi"/>
        </w:rPr>
        <w:t>Please provide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me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feedback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following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description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my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role…</w:t>
      </w:r>
    </w:p>
    <w:p w:rsidRPr="00D70C84" w:rsidR="00A91A84" w:rsidRDefault="005E42E7" w14:paraId="0ED78F11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1" w:line="290" w:lineRule="auto"/>
        <w:ind w:right="112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I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am</w:t>
      </w:r>
      <w:r w:rsidRPr="00D70C84">
        <w:rPr>
          <w:rFonts w:asciiTheme="minorHAnsi" w:hAnsiTheme="minorHAnsi" w:cstheme="minorHAnsi"/>
          <w:spacing w:val="-35"/>
        </w:rPr>
        <w:t xml:space="preserve"> </w:t>
      </w:r>
      <w:r w:rsidRPr="00D70C84">
        <w:rPr>
          <w:rFonts w:asciiTheme="minorHAnsi" w:hAnsiTheme="minorHAnsi" w:cstheme="minorHAnsi"/>
        </w:rPr>
        <w:t>also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describe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other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members’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roles.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Knowing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I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now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know,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here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is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I would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describe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role…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feedback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have</w:t>
      </w:r>
      <w:r w:rsidRPr="00D70C84">
        <w:rPr>
          <w:rFonts w:asciiTheme="minorHAnsi" w:hAnsiTheme="minorHAnsi" w:cstheme="minorHAnsi"/>
          <w:spacing w:val="-22"/>
        </w:rPr>
        <w:t xml:space="preserve"> </w:t>
      </w:r>
      <w:r w:rsidRPr="00D70C84">
        <w:rPr>
          <w:rFonts w:asciiTheme="minorHAnsi" w:hAnsiTheme="minorHAnsi" w:cstheme="minorHAnsi"/>
        </w:rPr>
        <w:t>for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my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description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of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role?</w:t>
      </w:r>
    </w:p>
    <w:p w:rsidRPr="00D70C84" w:rsidR="00A91A84" w:rsidRDefault="00A91A84" w14:paraId="7E98406F" w14:textId="77777777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:rsidRPr="00D70C84" w:rsidR="00A91A84" w:rsidRDefault="005E42E7" w14:paraId="31ECEA8C" w14:textId="77777777">
      <w:pPr>
        <w:pStyle w:val="ListParagraph"/>
        <w:numPr>
          <w:ilvl w:val="0"/>
          <w:numId w:val="6"/>
        </w:numPr>
        <w:tabs>
          <w:tab w:val="left" w:pos="461"/>
        </w:tabs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about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collaboration</w:t>
      </w:r>
      <w:r w:rsidRPr="00D70C84">
        <w:rPr>
          <w:rFonts w:asciiTheme="minorHAnsi" w:hAnsiTheme="minorHAnsi" w:cstheme="minorHAnsi"/>
          <w:spacing w:val="-14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13"/>
        </w:rPr>
        <w:t xml:space="preserve"> </w:t>
      </w:r>
      <w:r w:rsidRPr="00D70C84">
        <w:rPr>
          <w:rFonts w:asciiTheme="minorHAnsi" w:hAnsiTheme="minorHAnsi" w:cstheme="minorHAnsi"/>
        </w:rPr>
        <w:t>team:</w:t>
      </w:r>
    </w:p>
    <w:p w:rsidRPr="00D70C84" w:rsidR="00A91A84" w:rsidRDefault="005E42E7" w14:paraId="68EEB906" w14:textId="1FC2D154">
      <w:pPr>
        <w:pStyle w:val="ListParagraph"/>
        <w:numPr>
          <w:ilvl w:val="1"/>
          <w:numId w:val="6"/>
        </w:numPr>
        <w:tabs>
          <w:tab w:val="left" w:pos="821"/>
        </w:tabs>
        <w:spacing w:before="54" w:line="292" w:lineRule="auto"/>
        <w:ind w:right="115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How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when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do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you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collaborate</w:t>
      </w:r>
      <w:r w:rsidRPr="00D70C84">
        <w:rPr>
          <w:rFonts w:asciiTheme="minorHAnsi" w:hAnsiTheme="minorHAnsi" w:cstheme="minorHAnsi"/>
          <w:spacing w:val="-20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(</w:t>
      </w:r>
      <w:r w:rsidRPr="00D70C84" w:rsidR="006839AD">
        <w:rPr>
          <w:rFonts w:asciiTheme="minorHAnsi" w:hAnsiTheme="minorHAnsi" w:cstheme="minorHAnsi"/>
          <w:w w:val="95"/>
        </w:rPr>
        <w:t>e.g.,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assess,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 w:rsidR="006839AD">
        <w:rPr>
          <w:rFonts w:asciiTheme="minorHAnsi" w:hAnsiTheme="minorHAnsi" w:cstheme="minorHAnsi"/>
          <w:w w:val="95"/>
        </w:rPr>
        <w:t>plan,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provide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intervention)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with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others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on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this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team? </w:t>
      </w:r>
      <w:r w:rsidRPr="00D70C84">
        <w:rPr>
          <w:rFonts w:asciiTheme="minorHAnsi" w:hAnsiTheme="minorHAnsi" w:cstheme="minorHAnsi"/>
        </w:rPr>
        <w:t>With whom do you collaborate most closely on this team and why? Can you provide a specific example/patient/client/family experience to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illustrate?</w:t>
      </w:r>
    </w:p>
    <w:p w:rsidRPr="00D70C84" w:rsidR="00A91A84" w:rsidRDefault="005E42E7" w14:paraId="293D15EA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4" w:line="292" w:lineRule="auto"/>
        <w:ind w:right="112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usually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interact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my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profession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team?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goals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might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we</w:t>
      </w:r>
      <w:r w:rsidRPr="00D70C84">
        <w:rPr>
          <w:rFonts w:asciiTheme="minorHAnsi" w:hAnsiTheme="minorHAnsi" w:cstheme="minorHAnsi"/>
          <w:spacing w:val="-36"/>
        </w:rPr>
        <w:t xml:space="preserve"> </w:t>
      </w:r>
      <w:r w:rsidRPr="00D70C84">
        <w:rPr>
          <w:rFonts w:asciiTheme="minorHAnsi" w:hAnsiTheme="minorHAnsi" w:cstheme="minorHAnsi"/>
        </w:rPr>
        <w:t>share?</w:t>
      </w:r>
      <w:r w:rsidRPr="00D70C84">
        <w:rPr>
          <w:rFonts w:asciiTheme="minorHAnsi" w:hAnsiTheme="minorHAnsi" w:cstheme="minorHAnsi"/>
          <w:spacing w:val="-33"/>
        </w:rPr>
        <w:t xml:space="preserve"> </w:t>
      </w: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 xml:space="preserve">you </w:t>
      </w:r>
      <w:r w:rsidRPr="00D70C84">
        <w:rPr>
          <w:rFonts w:asciiTheme="minorHAnsi" w:hAnsiTheme="minorHAnsi" w:cstheme="minorHAnsi"/>
          <w:w w:val="95"/>
        </w:rPr>
        <w:t>contribute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to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effective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decision-making</w:t>
      </w:r>
      <w:r w:rsidRPr="00D70C84">
        <w:rPr>
          <w:rFonts w:asciiTheme="minorHAnsi" w:hAnsiTheme="minorHAnsi" w:cstheme="minorHAnsi"/>
          <w:spacing w:val="-1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on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this</w:t>
      </w:r>
      <w:r w:rsidRPr="00D70C84">
        <w:rPr>
          <w:rFonts w:asciiTheme="minorHAnsi" w:hAnsiTheme="minorHAnsi" w:cstheme="minorHAnsi"/>
          <w:spacing w:val="-1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team?</w:t>
      </w:r>
      <w:r w:rsidRPr="00D70C84">
        <w:rPr>
          <w:rFonts w:asciiTheme="minorHAnsi" w:hAnsiTheme="minorHAnsi" w:cstheme="minorHAnsi"/>
          <w:spacing w:val="-16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What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factors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facilitate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or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hinder</w:t>
      </w:r>
      <w:r w:rsidRPr="00D70C84">
        <w:rPr>
          <w:rFonts w:asciiTheme="minorHAnsi" w:hAnsiTheme="minorHAnsi" w:cstheme="minorHAnsi"/>
          <w:spacing w:val="-15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effective</w:t>
      </w:r>
      <w:r w:rsidRPr="00D70C84">
        <w:rPr>
          <w:rFonts w:asciiTheme="minorHAnsi" w:hAnsiTheme="minorHAnsi" w:cstheme="minorHAnsi"/>
          <w:spacing w:val="-14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decision- </w:t>
      </w:r>
      <w:r w:rsidRPr="00D70C84">
        <w:rPr>
          <w:rFonts w:asciiTheme="minorHAnsi" w:hAnsiTheme="minorHAnsi" w:cstheme="minorHAnsi"/>
        </w:rPr>
        <w:t>making?</w:t>
      </w:r>
    </w:p>
    <w:p w:rsidRPr="00D70C84" w:rsidR="00A91A84" w:rsidRDefault="005E42E7" w14:paraId="277E79B7" w14:textId="77777777">
      <w:pPr>
        <w:pStyle w:val="ListParagraph"/>
        <w:numPr>
          <w:ilvl w:val="1"/>
          <w:numId w:val="6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w w:val="95"/>
        </w:rPr>
        <w:t>Conflict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happens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in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health</w:t>
      </w:r>
      <w:r w:rsidRPr="00D70C84">
        <w:rPr>
          <w:rFonts w:asciiTheme="minorHAnsi" w:hAnsiTheme="minorHAnsi" w:cstheme="minorHAnsi"/>
          <w:spacing w:val="-20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care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and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can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help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benefit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a</w:t>
      </w:r>
      <w:r w:rsidRPr="00D70C84">
        <w:rPr>
          <w:rFonts w:asciiTheme="minorHAnsi" w:hAnsiTheme="minorHAnsi" w:cstheme="minorHAnsi"/>
          <w:spacing w:val="-20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team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to</w:t>
      </w:r>
      <w:r w:rsidRPr="00D70C84">
        <w:rPr>
          <w:rFonts w:asciiTheme="minorHAnsi" w:hAnsiTheme="minorHAnsi" w:cstheme="minorHAnsi"/>
          <w:spacing w:val="-19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make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best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decisions</w:t>
      </w:r>
      <w:r w:rsidRPr="00D70C84">
        <w:rPr>
          <w:rFonts w:asciiTheme="minorHAnsi" w:hAnsiTheme="minorHAnsi" w:cstheme="minorHAnsi"/>
          <w:spacing w:val="-18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when</w:t>
      </w:r>
      <w:r w:rsidRPr="00D70C84">
        <w:rPr>
          <w:rFonts w:asciiTheme="minorHAnsi" w:hAnsiTheme="minorHAnsi" w:cstheme="minorHAnsi"/>
          <w:spacing w:val="-17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>managed</w:t>
      </w:r>
      <w:r w:rsidRPr="00D70C84">
        <w:rPr>
          <w:rFonts w:asciiTheme="minorHAnsi" w:hAnsiTheme="minorHAnsi" w:cstheme="minorHAnsi"/>
          <w:spacing w:val="-20"/>
          <w:w w:val="95"/>
        </w:rPr>
        <w:t xml:space="preserve"> </w:t>
      </w:r>
      <w:r w:rsidRPr="00D70C84">
        <w:rPr>
          <w:rFonts w:asciiTheme="minorHAnsi" w:hAnsiTheme="minorHAnsi" w:cstheme="minorHAnsi"/>
          <w:w w:val="95"/>
        </w:rPr>
        <w:t xml:space="preserve">well. </w:t>
      </w:r>
      <w:r w:rsidRPr="00D70C84">
        <w:rPr>
          <w:rFonts w:asciiTheme="minorHAnsi" w:hAnsiTheme="minorHAnsi" w:cstheme="minorHAnsi"/>
        </w:rPr>
        <w:t>When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considering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conflict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with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other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members,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extent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was</w:t>
      </w:r>
      <w:r w:rsidRPr="00D70C84">
        <w:rPr>
          <w:rFonts w:asciiTheme="minorHAnsi" w:hAnsiTheme="minorHAnsi" w:cstheme="minorHAnsi"/>
          <w:spacing w:val="-21"/>
        </w:rPr>
        <w:t xml:space="preserve"> </w:t>
      </w:r>
      <w:r w:rsidRPr="00D70C84">
        <w:rPr>
          <w:rFonts w:asciiTheme="minorHAnsi" w:hAnsiTheme="minorHAnsi" w:cstheme="minorHAnsi"/>
        </w:rPr>
        <w:t>that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conflict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related</w:t>
      </w:r>
      <w:r w:rsidRPr="00D70C84">
        <w:rPr>
          <w:rFonts w:asciiTheme="minorHAnsi" w:hAnsiTheme="minorHAnsi" w:cstheme="minorHAnsi"/>
          <w:spacing w:val="-20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your roles?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lastRenderedPageBreak/>
        <w:t>strategies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facilitated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or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hindered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a</w:t>
      </w:r>
      <w:r w:rsidRPr="00D70C84">
        <w:rPr>
          <w:rFonts w:asciiTheme="minorHAnsi" w:hAnsiTheme="minorHAnsi" w:cstheme="minorHAnsi"/>
          <w:spacing w:val="-15"/>
        </w:rPr>
        <w:t xml:space="preserve"> </w:t>
      </w:r>
      <w:r w:rsidRPr="00D70C84">
        <w:rPr>
          <w:rFonts w:asciiTheme="minorHAnsi" w:hAnsiTheme="minorHAnsi" w:cstheme="minorHAnsi"/>
        </w:rPr>
        <w:t>resolution?</w:t>
      </w:r>
    </w:p>
    <w:p w:rsidRPr="00D70C84" w:rsidR="00A91A84" w:rsidP="19884270" w:rsidRDefault="005E42E7" w14:paraId="3A1034CD" w14:textId="720599C1">
      <w:pPr>
        <w:pStyle w:val="ListParagraph"/>
        <w:numPr>
          <w:ilvl w:val="1"/>
          <w:numId w:val="6"/>
        </w:numPr>
        <w:tabs>
          <w:tab w:val="left" w:pos="821"/>
        </w:tabs>
        <w:spacing w:before="1" w:line="290" w:lineRule="auto"/>
        <w:ind w:right="118"/>
        <w:rPr>
          <w:rFonts w:ascii="Calibri" w:hAnsi="Calibri" w:cs="Calibri" w:asciiTheme="minorAscii" w:hAnsiTheme="minorAscii" w:cstheme="minorAscii"/>
        </w:rPr>
      </w:pPr>
      <w:r w:rsidRPr="19884270" w:rsidR="005E42E7">
        <w:rPr>
          <w:rFonts w:ascii="Calibri" w:hAnsi="Calibri" w:cs="Calibri" w:asciiTheme="minorAscii" w:hAnsiTheme="minorAscii" w:cstheme="minorAscii"/>
          <w:w w:val="95"/>
        </w:rPr>
        <w:t>Are</w:t>
      </w:r>
      <w:r w:rsidRPr="19884270" w:rsidR="005E42E7">
        <w:rPr>
          <w:rFonts w:ascii="Calibri" w:hAnsi="Calibri" w:cs="Calibri" w:asciiTheme="minorAscii" w:hAnsiTheme="minorAscii" w:cstheme="minorAscii"/>
          <w:spacing w:val="-14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there</w:t>
      </w:r>
      <w:r w:rsidRPr="19884270" w:rsidR="005E42E7">
        <w:rPr>
          <w:rFonts w:ascii="Calibri" w:hAnsi="Calibri" w:cs="Calibri" w:asciiTheme="minorAscii" w:hAnsiTheme="minorAscii" w:cstheme="minorAscii"/>
          <w:spacing w:val="-1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areas</w:t>
      </w:r>
      <w:r w:rsidRPr="19884270" w:rsidR="005E42E7">
        <w:rPr>
          <w:rFonts w:ascii="Calibri" w:hAnsi="Calibri" w:cs="Calibri" w:asciiTheme="minorAscii" w:hAnsiTheme="minorAscii" w:cstheme="minorAscii"/>
          <w:spacing w:val="-15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where</w:t>
      </w:r>
      <w:r w:rsidRPr="19884270" w:rsidR="005E42E7">
        <w:rPr>
          <w:rFonts w:ascii="Calibri" w:hAnsi="Calibri" w:cs="Calibri" w:asciiTheme="minorAscii" w:hAnsiTheme="minorAscii" w:cstheme="minorAscii"/>
          <w:spacing w:val="-15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you</w:t>
      </w:r>
      <w:r w:rsidRPr="19884270" w:rsidR="005E42E7">
        <w:rPr>
          <w:rFonts w:ascii="Calibri" w:hAnsi="Calibri" w:cs="Calibri" w:asciiTheme="minorAscii" w:hAnsiTheme="minorAscii" w:cstheme="minorAscii"/>
          <w:spacing w:val="-16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perceive</w:t>
      </w:r>
      <w:r w:rsidRPr="19884270" w:rsidR="005E42E7">
        <w:rPr>
          <w:rFonts w:ascii="Calibri" w:hAnsi="Calibri" w:cs="Calibri" w:asciiTheme="minorAscii" w:hAnsiTheme="minorAscii" w:cstheme="minorAscii"/>
          <w:spacing w:val="-15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some</w:t>
      </w:r>
      <w:r w:rsidRPr="19884270" w:rsidR="005E42E7">
        <w:rPr>
          <w:rFonts w:ascii="Calibri" w:hAnsi="Calibri" w:cs="Calibri" w:asciiTheme="minorAscii" w:hAnsiTheme="minorAscii" w:cstheme="minorAscii"/>
          <w:spacing w:val="-13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hierarchies</w:t>
      </w:r>
      <w:r w:rsidRPr="19884270" w:rsidR="005E42E7">
        <w:rPr>
          <w:rFonts w:ascii="Calibri" w:hAnsi="Calibri" w:cs="Calibri" w:asciiTheme="minorAscii" w:hAnsiTheme="minorAscii" w:cstheme="minorAscii"/>
          <w:spacing w:val="-15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in</w:t>
      </w:r>
      <w:r w:rsidRPr="19884270" w:rsidR="005E42E7">
        <w:rPr>
          <w:rFonts w:ascii="Calibri" w:hAnsi="Calibri" w:cs="Calibri" w:asciiTheme="minorAscii" w:hAnsiTheme="minorAscii" w:cstheme="minorAscii"/>
          <w:spacing w:val="-14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relationships</w:t>
      </w:r>
      <w:r w:rsidRPr="19884270" w:rsidR="005E42E7">
        <w:rPr>
          <w:rFonts w:ascii="Calibri" w:hAnsi="Calibri" w:cs="Calibri" w:asciiTheme="minorAscii" w:hAnsiTheme="minorAscii" w:cstheme="minorAscii"/>
          <w:spacing w:val="-16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with</w:t>
      </w:r>
      <w:r w:rsidRPr="19884270" w:rsidR="005E42E7">
        <w:rPr>
          <w:rFonts w:ascii="Calibri" w:hAnsi="Calibri" w:cs="Calibri" w:asciiTheme="minorAscii" w:hAnsiTheme="minorAscii" w:cstheme="minorAscii"/>
          <w:spacing w:val="-16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other</w:t>
      </w:r>
      <w:r w:rsidRPr="19884270" w:rsidR="005E42E7">
        <w:rPr>
          <w:rFonts w:ascii="Calibri" w:hAnsi="Calibri" w:cs="Calibri" w:asciiTheme="minorAscii" w:hAnsiTheme="minorAscii" w:cstheme="minorAscii"/>
          <w:spacing w:val="-15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team</w:t>
      </w:r>
      <w:r w:rsidRPr="19884270" w:rsidR="005E42E7">
        <w:rPr>
          <w:rFonts w:ascii="Calibri" w:hAnsi="Calibri" w:cs="Calibri" w:asciiTheme="minorAscii" w:hAnsiTheme="minorAscii" w:cstheme="minorAscii"/>
          <w:spacing w:val="-14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members?</w:t>
      </w:r>
      <w:r w:rsidRPr="19884270" w:rsidR="005E42E7">
        <w:rPr>
          <w:rFonts w:ascii="Calibri" w:hAnsi="Calibri" w:cs="Calibri" w:asciiTheme="minorAscii" w:hAnsiTheme="minorAscii" w:cstheme="minorAscii"/>
          <w:spacing w:val="-14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>If</w:t>
      </w:r>
      <w:r w:rsidRPr="19884270" w:rsidR="005E42E7">
        <w:rPr>
          <w:rFonts w:ascii="Calibri" w:hAnsi="Calibri" w:cs="Calibri" w:asciiTheme="minorAscii" w:hAnsiTheme="minorAscii" w:cstheme="minorAscii"/>
          <w:spacing w:val="-16"/>
          <w:w w:val="9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  <w:w w:val="95"/>
        </w:rPr>
        <w:t xml:space="preserve">yes, </w:t>
      </w:r>
      <w:r w:rsidRPr="19884270" w:rsidR="005E42E7">
        <w:rPr>
          <w:rFonts w:ascii="Calibri" w:hAnsi="Calibri" w:cs="Calibri" w:asciiTheme="minorAscii" w:hAnsiTheme="minorAscii" w:cstheme="minorAscii"/>
        </w:rPr>
        <w:t>how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do</w:t>
      </w:r>
      <w:r w:rsidRPr="19884270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you</w:t>
      </w:r>
      <w:r w:rsidRPr="19884270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manage</w:t>
      </w:r>
      <w:r w:rsidRPr="19884270" w:rsidR="005E42E7">
        <w:rPr>
          <w:rFonts w:ascii="Calibri" w:hAnsi="Calibri" w:cs="Calibri" w:asciiTheme="minorAscii" w:hAnsiTheme="minorAscii" w:cstheme="minorAscii"/>
          <w:spacing w:val="-25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them?</w:t>
      </w:r>
      <w:r w:rsidRPr="19884270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If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6592995A">
        <w:rPr>
          <w:rFonts w:ascii="Calibri" w:hAnsi="Calibri" w:cs="Calibri" w:asciiTheme="minorAscii" w:hAnsiTheme="minorAscii" w:cstheme="minorAscii"/>
        </w:rPr>
        <w:t>not</w:t>
      </w:r>
      <w:r w:rsidRPr="19884270" w:rsidR="005E42E7">
        <w:rPr>
          <w:rFonts w:ascii="Calibri" w:hAnsi="Calibri" w:cs="Calibri" w:asciiTheme="minorAscii" w:hAnsiTheme="minorAscii" w:cstheme="minorAscii"/>
        </w:rPr>
        <w:t>,</w:t>
      </w:r>
      <w:r w:rsidRPr="19884270" w:rsidR="005E42E7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what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may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have</w:t>
      </w:r>
      <w:r w:rsidRPr="19884270" w:rsidR="005E42E7">
        <w:rPr>
          <w:rFonts w:ascii="Calibri" w:hAnsi="Calibri" w:cs="Calibri" w:asciiTheme="minorAscii" w:hAnsiTheme="minorAscii" w:cstheme="minorAscii"/>
          <w:spacing w:val="-22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contributed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to</w:t>
      </w:r>
      <w:r w:rsidRPr="19884270" w:rsidR="005E42E7">
        <w:rPr>
          <w:rFonts w:ascii="Calibri" w:hAnsi="Calibri" w:cs="Calibri" w:asciiTheme="minorAscii" w:hAnsiTheme="minorAscii" w:cstheme="minorAscii"/>
          <w:spacing w:val="-21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managing</w:t>
      </w:r>
      <w:r w:rsidRPr="19884270" w:rsidR="005E42E7">
        <w:rPr>
          <w:rFonts w:ascii="Calibri" w:hAnsi="Calibri" w:cs="Calibri" w:asciiTheme="minorAscii" w:hAnsiTheme="minorAscii" w:cstheme="minorAscii"/>
          <w:spacing w:val="-23"/>
        </w:rPr>
        <w:t xml:space="preserve"> </w:t>
      </w:r>
      <w:r w:rsidRPr="19884270" w:rsidR="005E42E7">
        <w:rPr>
          <w:rFonts w:ascii="Calibri" w:hAnsi="Calibri" w:cs="Calibri" w:asciiTheme="minorAscii" w:hAnsiTheme="minorAscii" w:cstheme="minorAscii"/>
        </w:rPr>
        <w:t>differences?</w:t>
      </w:r>
    </w:p>
    <w:p w:rsidRPr="00D70C84" w:rsidR="00A91A84" w:rsidRDefault="005E42E7" w14:paraId="1AC675B7" w14:textId="77777777">
      <w:pPr>
        <w:pStyle w:val="ListParagraph"/>
        <w:numPr>
          <w:ilvl w:val="1"/>
          <w:numId w:val="6"/>
        </w:numPr>
        <w:tabs>
          <w:tab w:val="left" w:pos="821"/>
        </w:tabs>
        <w:spacing w:before="5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How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work</w:t>
      </w:r>
      <w:r w:rsidRPr="00D70C84">
        <w:rPr>
          <w:rFonts w:asciiTheme="minorHAnsi" w:hAnsiTheme="minorHAnsi" w:cstheme="minorHAnsi"/>
          <w:spacing w:val="-16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establish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maintain</w:t>
      </w:r>
      <w:r w:rsidRPr="00D70C84">
        <w:rPr>
          <w:rFonts w:asciiTheme="minorHAnsi" w:hAnsiTheme="minorHAnsi" w:cstheme="minorHAnsi"/>
          <w:spacing w:val="-18"/>
        </w:rPr>
        <w:t xml:space="preserve"> </w:t>
      </w:r>
      <w:r w:rsidRPr="00D70C84">
        <w:rPr>
          <w:rFonts w:asciiTheme="minorHAnsi" w:hAnsiTheme="minorHAnsi" w:cstheme="minorHAnsi"/>
        </w:rPr>
        <w:t>relationships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19"/>
        </w:rPr>
        <w:t xml:space="preserve"> </w:t>
      </w:r>
      <w:r w:rsidRPr="00D70C84">
        <w:rPr>
          <w:rFonts w:asciiTheme="minorHAnsi" w:hAnsiTheme="minorHAnsi" w:cstheme="minorHAnsi"/>
        </w:rPr>
        <w:t>team?</w:t>
      </w:r>
    </w:p>
    <w:p w:rsidRPr="00D70C84" w:rsidR="00A91A84" w:rsidRDefault="00A91A84" w14:paraId="4A9EADC5" w14:textId="77777777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:rsidRPr="00D70C84" w:rsidR="00A91A84" w:rsidP="00A12FB4" w:rsidRDefault="005E42E7" w14:paraId="6E40525F" w14:textId="77777777">
      <w:pPr>
        <w:pStyle w:val="Heading1"/>
        <w:ind w:left="0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  <w:u w:val="single"/>
        </w:rPr>
        <w:t>Post-Activity Reflection Questions:</w:t>
      </w:r>
    </w:p>
    <w:p w:rsidRPr="00D70C84" w:rsidR="00A91A84" w:rsidP="00A12FB4" w:rsidRDefault="005E42E7" w14:paraId="3A0AEBB6" w14:textId="029BF80F">
      <w:pPr>
        <w:pStyle w:val="BodyText"/>
        <w:spacing w:before="60" w:line="292" w:lineRule="auto"/>
        <w:ind w:left="0" w:right="109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After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completing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activity,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consider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questions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below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in</w:t>
      </w:r>
      <w:r w:rsidRPr="00D70C84">
        <w:rPr>
          <w:rFonts w:asciiTheme="minorHAnsi" w:hAnsiTheme="minorHAnsi" w:cstheme="minorHAnsi"/>
          <w:spacing w:val="-38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reflection.</w:t>
      </w:r>
      <w:r w:rsidRPr="00D70C84">
        <w:rPr>
          <w:rFonts w:asciiTheme="minorHAnsi" w:hAnsiTheme="minorHAnsi" w:cstheme="minorHAnsi"/>
          <w:spacing w:val="-17"/>
        </w:rPr>
        <w:t xml:space="preserve"> </w:t>
      </w:r>
      <w:r w:rsidRPr="00D70C84">
        <w:rPr>
          <w:rFonts w:asciiTheme="minorHAnsi" w:hAnsiTheme="minorHAnsi" w:cstheme="minorHAnsi"/>
        </w:rPr>
        <w:t>Reflect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your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own</w:t>
      </w:r>
      <w:r w:rsidRPr="00D70C84">
        <w:rPr>
          <w:rFonts w:asciiTheme="minorHAnsi" w:hAnsiTheme="minorHAnsi" w:cstheme="minorHAnsi"/>
          <w:spacing w:val="-39"/>
        </w:rPr>
        <w:t xml:space="preserve"> </w:t>
      </w:r>
      <w:r w:rsidRPr="00D70C84">
        <w:rPr>
          <w:rFonts w:asciiTheme="minorHAnsi" w:hAnsiTheme="minorHAnsi" w:cstheme="minorHAnsi"/>
        </w:rPr>
        <w:t>feelings</w:t>
      </w:r>
      <w:r w:rsidRPr="00D70C84">
        <w:rPr>
          <w:rFonts w:asciiTheme="minorHAnsi" w:hAnsiTheme="minorHAnsi" w:cstheme="minorHAnsi"/>
          <w:spacing w:val="-40"/>
        </w:rPr>
        <w:t xml:space="preserve"> </w:t>
      </w:r>
      <w:r w:rsidRPr="00D70C84">
        <w:rPr>
          <w:rFonts w:asciiTheme="minorHAnsi" w:hAnsiTheme="minorHAnsi" w:cstheme="minorHAnsi"/>
        </w:rPr>
        <w:t>and learnings from the</w:t>
      </w:r>
      <w:r w:rsidRPr="00D70C84">
        <w:rPr>
          <w:rFonts w:asciiTheme="minorHAnsi" w:hAnsiTheme="minorHAnsi" w:cstheme="minorHAnsi"/>
          <w:spacing w:val="-37"/>
        </w:rPr>
        <w:t xml:space="preserve"> </w:t>
      </w:r>
      <w:r w:rsidRPr="00D70C84">
        <w:rPr>
          <w:rFonts w:asciiTheme="minorHAnsi" w:hAnsiTheme="minorHAnsi" w:cstheme="minorHAnsi"/>
        </w:rPr>
        <w:t>interaction:</w:t>
      </w:r>
    </w:p>
    <w:p w:rsidRPr="00D70C84" w:rsidR="00A91A84" w:rsidRDefault="005E42E7" w14:paraId="62F1FFE0" w14:textId="77777777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did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learn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about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professions/roles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on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this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that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did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not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know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previously?</w:t>
      </w:r>
    </w:p>
    <w:p w:rsidRPr="00D70C84" w:rsidR="00A91A84" w:rsidRDefault="005E42E7" w14:paraId="78F218C7" w14:textId="77777777">
      <w:pPr>
        <w:pStyle w:val="ListParagraph"/>
        <w:numPr>
          <w:ilvl w:val="0"/>
          <w:numId w:val="4"/>
        </w:numPr>
        <w:tabs>
          <w:tab w:val="left" w:pos="821"/>
        </w:tabs>
        <w:spacing w:before="57"/>
        <w:ind w:hanging="361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are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similarities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differences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between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professions/roles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(including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yours)?</w:t>
      </w:r>
    </w:p>
    <w:p w:rsidRPr="00D70C84" w:rsidR="00A91A84" w:rsidRDefault="005E42E7" w14:paraId="7AAD736A" w14:textId="77777777">
      <w:pPr>
        <w:pStyle w:val="ListParagraph"/>
        <w:numPr>
          <w:ilvl w:val="0"/>
          <w:numId w:val="4"/>
        </w:numPr>
        <w:tabs>
          <w:tab w:val="left" w:pos="821"/>
        </w:tabs>
        <w:spacing w:before="54" w:line="292" w:lineRule="auto"/>
        <w:ind w:right="118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Pr="00D70C84">
        <w:rPr>
          <w:rFonts w:asciiTheme="minorHAnsi" w:hAnsiTheme="minorHAnsi" w:cstheme="minorHAnsi"/>
        </w:rPr>
        <w:t>else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do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want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Pr="00D70C84">
        <w:rPr>
          <w:rFonts w:asciiTheme="minorHAnsi" w:hAnsiTheme="minorHAnsi" w:cstheme="minorHAnsi"/>
        </w:rPr>
        <w:t>learn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Pr="00D70C84">
        <w:rPr>
          <w:rFonts w:asciiTheme="minorHAnsi" w:hAnsiTheme="minorHAnsi" w:cstheme="minorHAnsi"/>
        </w:rPr>
        <w:t>about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team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29"/>
        </w:rPr>
        <w:t xml:space="preserve"> </w:t>
      </w:r>
      <w:r w:rsidRPr="00D70C84">
        <w:rPr>
          <w:rFonts w:asciiTheme="minorHAnsi" w:hAnsiTheme="minorHAnsi" w:cstheme="minorHAnsi"/>
        </w:rPr>
        <w:t>its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members?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What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new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learning</w:t>
      </w:r>
      <w:r w:rsidRPr="00D70C84">
        <w:rPr>
          <w:rFonts w:asciiTheme="minorHAnsi" w:hAnsiTheme="minorHAnsi" w:cstheme="minorHAnsi"/>
          <w:spacing w:val="-28"/>
        </w:rPr>
        <w:t xml:space="preserve"> </w:t>
      </w:r>
      <w:r w:rsidRPr="00D70C84">
        <w:rPr>
          <w:rFonts w:asciiTheme="minorHAnsi" w:hAnsiTheme="minorHAnsi" w:cstheme="minorHAnsi"/>
        </w:rPr>
        <w:t>objectives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have now emerged for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you?</w:t>
      </w:r>
    </w:p>
    <w:p w:rsidRPr="00D70C84" w:rsidR="00A91A84" w:rsidRDefault="00586111" w14:paraId="6A628735" w14:textId="73A75C1D">
      <w:pPr>
        <w:pStyle w:val="ListParagraph"/>
        <w:numPr>
          <w:ilvl w:val="0"/>
          <w:numId w:val="4"/>
        </w:numPr>
        <w:tabs>
          <w:tab w:val="left" w:pos="821"/>
        </w:tabs>
        <w:spacing w:before="13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D70C84" w:rsidR="005E42E7">
        <w:rPr>
          <w:rFonts w:asciiTheme="minorHAnsi" w:hAnsiTheme="minorHAnsi" w:cstheme="minorHAnsi"/>
        </w:rPr>
        <w:t>ow</w:t>
      </w:r>
      <w:r w:rsidRPr="00D70C84" w:rsidR="005E42E7">
        <w:rPr>
          <w:rFonts w:asciiTheme="minorHAnsi" w:hAnsiTheme="minorHAnsi" w:cstheme="minorHAnsi"/>
          <w:spacing w:val="-17"/>
        </w:rPr>
        <w:t xml:space="preserve"> </w:t>
      </w:r>
      <w:r w:rsidRPr="00D70C84" w:rsidR="005E42E7">
        <w:rPr>
          <w:rFonts w:asciiTheme="minorHAnsi" w:hAnsiTheme="minorHAnsi" w:cstheme="minorHAnsi"/>
        </w:rPr>
        <w:t>were</w:t>
      </w:r>
      <w:r w:rsidRPr="00D70C84" w:rsidR="005E42E7">
        <w:rPr>
          <w:rFonts w:asciiTheme="minorHAnsi" w:hAnsiTheme="minorHAnsi" w:cstheme="minorHAnsi"/>
          <w:spacing w:val="-13"/>
        </w:rPr>
        <w:t xml:space="preserve"> </w:t>
      </w:r>
      <w:r w:rsidRPr="00D70C84" w:rsidR="005E42E7">
        <w:rPr>
          <w:rFonts w:asciiTheme="minorHAnsi" w:hAnsiTheme="minorHAnsi" w:cstheme="minorHAnsi"/>
        </w:rPr>
        <w:t>the</w:t>
      </w:r>
      <w:r w:rsidRPr="00D70C84" w:rsidR="005E42E7">
        <w:rPr>
          <w:rFonts w:asciiTheme="minorHAnsi" w:hAnsiTheme="minorHAnsi" w:cstheme="minorHAnsi"/>
          <w:spacing w:val="-18"/>
        </w:rPr>
        <w:t xml:space="preserve"> </w:t>
      </w:r>
      <w:r w:rsidRPr="00D70C84" w:rsidR="005E42E7">
        <w:rPr>
          <w:rFonts w:asciiTheme="minorHAnsi" w:hAnsiTheme="minorHAnsi" w:cstheme="minorHAnsi"/>
        </w:rPr>
        <w:t>patient/client/family</w:t>
      </w:r>
      <w:r w:rsidRPr="00D70C84" w:rsidR="005E42E7">
        <w:rPr>
          <w:rFonts w:asciiTheme="minorHAnsi" w:hAnsiTheme="minorHAnsi" w:cstheme="minorHAnsi"/>
          <w:spacing w:val="-14"/>
        </w:rPr>
        <w:t xml:space="preserve"> </w:t>
      </w:r>
      <w:r w:rsidRPr="00D70C84" w:rsidR="005E42E7">
        <w:rPr>
          <w:rFonts w:asciiTheme="minorHAnsi" w:hAnsiTheme="minorHAnsi" w:cstheme="minorHAnsi"/>
        </w:rPr>
        <w:t>voice/goals</w:t>
      </w:r>
      <w:r w:rsidRPr="00D70C84" w:rsidR="005E42E7">
        <w:rPr>
          <w:rFonts w:asciiTheme="minorHAnsi" w:hAnsiTheme="minorHAnsi" w:cstheme="minorHAnsi"/>
          <w:spacing w:val="-18"/>
        </w:rPr>
        <w:t xml:space="preserve"> </w:t>
      </w:r>
      <w:r w:rsidRPr="00D70C84" w:rsidR="005E42E7">
        <w:rPr>
          <w:rFonts w:asciiTheme="minorHAnsi" w:hAnsiTheme="minorHAnsi" w:cstheme="minorHAnsi"/>
        </w:rPr>
        <w:t>expressed?</w:t>
      </w:r>
    </w:p>
    <w:p w:rsidRPr="00D70C84" w:rsidR="00A91A84" w:rsidRDefault="005E42E7" w14:paraId="60E9F377" w14:textId="77777777">
      <w:pPr>
        <w:pStyle w:val="ListParagraph"/>
        <w:numPr>
          <w:ilvl w:val="0"/>
          <w:numId w:val="4"/>
        </w:numPr>
        <w:tabs>
          <w:tab w:val="left" w:pos="821"/>
        </w:tabs>
        <w:spacing w:before="56" w:line="292" w:lineRule="auto"/>
        <w:ind w:right="117"/>
        <w:rPr>
          <w:rFonts w:asciiTheme="minorHAnsi" w:hAnsiTheme="minorHAnsi" w:cstheme="minorHAnsi"/>
        </w:rPr>
      </w:pPr>
      <w:r w:rsidRPr="00D70C84">
        <w:rPr>
          <w:rFonts w:asciiTheme="minorHAnsi" w:hAnsiTheme="minorHAnsi" w:cstheme="minorHAnsi"/>
        </w:rPr>
        <w:t>Did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anything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about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experience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surprise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or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make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you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uncomfortable?</w:t>
      </w:r>
      <w:r w:rsidRPr="00D70C84">
        <w:rPr>
          <w:rFonts w:asciiTheme="minorHAnsi" w:hAnsiTheme="minorHAnsi" w:cstheme="minorHAnsi"/>
          <w:spacing w:val="-23"/>
        </w:rPr>
        <w:t xml:space="preserve"> </w:t>
      </w:r>
      <w:r w:rsidRPr="00D70C84">
        <w:rPr>
          <w:rFonts w:asciiTheme="minorHAnsi" w:hAnsiTheme="minorHAnsi" w:cstheme="minorHAnsi"/>
        </w:rPr>
        <w:t>If</w:t>
      </w:r>
      <w:r w:rsidRPr="00D70C84">
        <w:rPr>
          <w:rFonts w:asciiTheme="minorHAnsi" w:hAnsiTheme="minorHAnsi" w:cstheme="minorHAnsi"/>
          <w:spacing w:val="-44"/>
        </w:rPr>
        <w:t xml:space="preserve"> </w:t>
      </w:r>
      <w:r w:rsidRPr="00D70C84">
        <w:rPr>
          <w:rFonts w:asciiTheme="minorHAnsi" w:hAnsiTheme="minorHAnsi" w:cstheme="minorHAnsi"/>
        </w:rPr>
        <w:t>there</w:t>
      </w:r>
      <w:r w:rsidRPr="00D70C84">
        <w:rPr>
          <w:rFonts w:asciiTheme="minorHAnsi" w:hAnsiTheme="minorHAnsi" w:cstheme="minorHAnsi"/>
          <w:spacing w:val="-42"/>
        </w:rPr>
        <w:t xml:space="preserve"> </w:t>
      </w:r>
      <w:r w:rsidRPr="00D70C84">
        <w:rPr>
          <w:rFonts w:asciiTheme="minorHAnsi" w:hAnsiTheme="minorHAnsi" w:cstheme="minorHAnsi"/>
        </w:rPr>
        <w:t>was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conflict,</w:t>
      </w:r>
      <w:r w:rsidRPr="00D70C84">
        <w:rPr>
          <w:rFonts w:asciiTheme="minorHAnsi" w:hAnsiTheme="minorHAnsi" w:cstheme="minorHAnsi"/>
          <w:spacing w:val="-43"/>
        </w:rPr>
        <w:t xml:space="preserve"> </w:t>
      </w:r>
      <w:r w:rsidRPr="00D70C84">
        <w:rPr>
          <w:rFonts w:asciiTheme="minorHAnsi" w:hAnsiTheme="minorHAnsi" w:cstheme="minorHAnsi"/>
        </w:rPr>
        <w:t>what were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positions/perspectives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behind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the</w:t>
      </w:r>
      <w:r w:rsidRPr="00D70C84">
        <w:rPr>
          <w:rFonts w:asciiTheme="minorHAnsi" w:hAnsiTheme="minorHAnsi" w:cstheme="minorHAnsi"/>
          <w:spacing w:val="-26"/>
        </w:rPr>
        <w:t xml:space="preserve"> </w:t>
      </w:r>
      <w:r w:rsidRPr="00D70C84">
        <w:rPr>
          <w:rFonts w:asciiTheme="minorHAnsi" w:hAnsiTheme="minorHAnsi" w:cstheme="minorHAnsi"/>
        </w:rPr>
        <w:t>conflict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and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any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strategies</w:t>
      </w:r>
      <w:r w:rsidRPr="00D70C84">
        <w:rPr>
          <w:rFonts w:asciiTheme="minorHAnsi" w:hAnsiTheme="minorHAnsi" w:cstheme="minorHAnsi"/>
          <w:spacing w:val="-27"/>
        </w:rPr>
        <w:t xml:space="preserve"> </w:t>
      </w:r>
      <w:r w:rsidRPr="00D70C84">
        <w:rPr>
          <w:rFonts w:asciiTheme="minorHAnsi" w:hAnsiTheme="minorHAnsi" w:cstheme="minorHAnsi"/>
        </w:rPr>
        <w:t>used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to</w:t>
      </w:r>
      <w:r w:rsidRPr="00D70C84">
        <w:rPr>
          <w:rFonts w:asciiTheme="minorHAnsi" w:hAnsiTheme="minorHAnsi" w:cstheme="minorHAnsi"/>
          <w:spacing w:val="-25"/>
        </w:rPr>
        <w:t xml:space="preserve"> </w:t>
      </w:r>
      <w:r w:rsidRPr="00D70C84">
        <w:rPr>
          <w:rFonts w:asciiTheme="minorHAnsi" w:hAnsiTheme="minorHAnsi" w:cstheme="minorHAnsi"/>
        </w:rPr>
        <w:t>resolve</w:t>
      </w:r>
      <w:r w:rsidRPr="00D70C84">
        <w:rPr>
          <w:rFonts w:asciiTheme="minorHAnsi" w:hAnsiTheme="minorHAnsi" w:cstheme="minorHAnsi"/>
          <w:spacing w:val="-24"/>
        </w:rPr>
        <w:t xml:space="preserve"> </w:t>
      </w:r>
      <w:r w:rsidRPr="00D70C84">
        <w:rPr>
          <w:rFonts w:asciiTheme="minorHAnsi" w:hAnsiTheme="minorHAnsi" w:cstheme="minorHAnsi"/>
        </w:rPr>
        <w:t>it?</w:t>
      </w:r>
    </w:p>
    <w:p w:rsidRPr="00D70C84" w:rsidR="00A91A84" w:rsidP="337033EC" w:rsidRDefault="005E42E7" w14:paraId="0A2DF5B3" w14:textId="13560C48">
      <w:pPr>
        <w:pStyle w:val="ListParagraph"/>
        <w:numPr>
          <w:ilvl w:val="0"/>
          <w:numId w:val="4"/>
        </w:numPr>
        <w:tabs>
          <w:tab w:val="left" w:pos="821"/>
        </w:tabs>
        <w:spacing w:line="292" w:lineRule="auto"/>
        <w:ind w:right="116"/>
        <w:rPr>
          <w:rFonts w:asciiTheme="minorHAnsi" w:hAnsiTheme="minorHAnsi" w:cstheme="minorBidi"/>
        </w:rPr>
      </w:pPr>
      <w:r w:rsidRPr="337033EC">
        <w:rPr>
          <w:rFonts w:asciiTheme="minorHAnsi" w:hAnsiTheme="minorHAnsi" w:cstheme="minorBidi"/>
        </w:rPr>
        <w:t>What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did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you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learn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that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you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can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apply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to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your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 w:rsidR="006839AD">
        <w:rPr>
          <w:rFonts w:asciiTheme="minorHAnsi" w:hAnsiTheme="minorHAnsi" w:cstheme="minorBidi"/>
        </w:rPr>
        <w:t>own</w:t>
      </w:r>
      <w:r w:rsidRPr="337033EC" w:rsidR="006839AD">
        <w:rPr>
          <w:rFonts w:asciiTheme="minorHAnsi" w:hAnsiTheme="minorHAnsi" w:cstheme="minorBidi"/>
          <w:spacing w:val="-40"/>
        </w:rPr>
        <w:t xml:space="preserve"> role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 w:rsidR="006839AD">
        <w:rPr>
          <w:rFonts w:asciiTheme="minorHAnsi" w:hAnsiTheme="minorHAnsi" w:cstheme="minorBidi"/>
        </w:rPr>
        <w:t xml:space="preserve">as </w:t>
      </w:r>
      <w:r w:rsidRPr="337033EC" w:rsidR="006839AD">
        <w:rPr>
          <w:rFonts w:asciiTheme="minorHAnsi" w:hAnsiTheme="minorHAnsi" w:cstheme="minorBidi"/>
          <w:spacing w:val="-41"/>
        </w:rPr>
        <w:t>a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professional</w:t>
      </w:r>
      <w:r w:rsidRPr="337033EC">
        <w:rPr>
          <w:rFonts w:asciiTheme="minorHAnsi" w:hAnsiTheme="minorHAnsi" w:cstheme="minorBidi"/>
          <w:spacing w:val="-42"/>
        </w:rPr>
        <w:t xml:space="preserve"> </w:t>
      </w:r>
      <w:r w:rsidRPr="337033EC">
        <w:rPr>
          <w:rFonts w:asciiTheme="minorHAnsi" w:hAnsiTheme="minorHAnsi" w:cstheme="minorBidi"/>
        </w:rPr>
        <w:t>and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team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member</w:t>
      </w:r>
      <w:r w:rsidRPr="337033EC">
        <w:rPr>
          <w:rFonts w:asciiTheme="minorHAnsi" w:hAnsiTheme="minorHAnsi" w:cstheme="minorBidi"/>
          <w:spacing w:val="-40"/>
        </w:rPr>
        <w:t xml:space="preserve"> </w:t>
      </w:r>
      <w:r w:rsidRPr="337033EC">
        <w:rPr>
          <w:rFonts w:asciiTheme="minorHAnsi" w:hAnsiTheme="minorHAnsi" w:cstheme="minorBidi"/>
        </w:rPr>
        <w:t>in</w:t>
      </w:r>
      <w:r w:rsidRPr="337033EC">
        <w:rPr>
          <w:rFonts w:asciiTheme="minorHAnsi" w:hAnsiTheme="minorHAnsi" w:cstheme="minorBidi"/>
          <w:spacing w:val="-41"/>
        </w:rPr>
        <w:t xml:space="preserve"> </w:t>
      </w:r>
      <w:r w:rsidRPr="337033EC">
        <w:rPr>
          <w:rFonts w:asciiTheme="minorHAnsi" w:hAnsiTheme="minorHAnsi" w:cstheme="minorBidi"/>
        </w:rPr>
        <w:t>future practice?</w:t>
      </w:r>
    </w:p>
    <w:p w:rsidR="00A12FB4" w:rsidP="036BB2F1" w:rsidRDefault="00A12FB4" w14:paraId="62F1A6D3" w14:textId="77777777" w14:noSpellErr="1">
      <w:pPr>
        <w:pStyle w:val="Heading1"/>
        <w:ind w:left="0"/>
        <w:rPr>
          <w:rFonts w:ascii="Calibri" w:hAnsi="Calibri" w:eastAsia="" w:cs="" w:asciiTheme="minorAscii" w:hAnsiTheme="minorAscii" w:eastAsiaTheme="minorEastAsia" w:cstheme="minorBidi"/>
          <w:u w:val="single"/>
        </w:rPr>
      </w:pPr>
    </w:p>
    <w:p w:rsidR="0800E4D1" w:rsidP="036BB2F1" w:rsidRDefault="0800E4D1" w14:paraId="4CBEE95E" w14:textId="15CA6E20">
      <w:pPr>
        <w:pStyle w:val="Heading1"/>
        <w:ind w:left="0"/>
        <w:rPr>
          <w:rFonts w:ascii="Calibri" w:hAnsi="Calibri" w:eastAsia="" w:cs="" w:asciiTheme="minorAscii" w:hAnsiTheme="minorAscii" w:eastAsiaTheme="minorEastAsia" w:cstheme="minorBidi"/>
          <w:u w:val="single"/>
        </w:rPr>
      </w:pPr>
      <w:r w:rsidRPr="19884270" w:rsidR="0800E4D1">
        <w:rPr>
          <w:rFonts w:ascii="Calibri" w:hAnsi="Calibri" w:eastAsia="" w:cs="" w:asciiTheme="minorAscii" w:hAnsiTheme="minorAscii" w:eastAsiaTheme="minorEastAsia" w:cstheme="minorBidi"/>
          <w:u w:val="single"/>
        </w:rPr>
        <w:t xml:space="preserve">Application to 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u w:val="single"/>
        </w:rPr>
        <w:t>Micro</w:t>
      </w:r>
      <w:r w:rsidRPr="19884270" w:rsidR="2FD25115">
        <w:rPr>
          <w:rFonts w:ascii="Calibri" w:hAnsi="Calibri" w:eastAsia="" w:cs="" w:asciiTheme="minorAscii" w:hAnsiTheme="minorAscii" w:eastAsiaTheme="minorEastAsia" w:cstheme="minorBidi"/>
          <w:u w:val="single"/>
        </w:rPr>
        <w:t>-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u w:val="single"/>
        </w:rPr>
        <w:t>credential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u w:val="single"/>
        </w:rPr>
        <w:t xml:space="preserve">: 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b w:val="0"/>
          <w:bCs w:val="0"/>
          <w:u w:val="none"/>
        </w:rPr>
        <w:t xml:space="preserve">this activity contributes to the final IPE micro 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b w:val="0"/>
          <w:bCs w:val="0"/>
          <w:u w:val="none"/>
        </w:rPr>
        <w:t>credentia</w:t>
      </w:r>
      <w:r w:rsidRPr="19884270" w:rsidR="6D5ECA03">
        <w:rPr>
          <w:rFonts w:ascii="Calibri" w:hAnsi="Calibri" w:eastAsia="" w:cs="" w:asciiTheme="minorAscii" w:hAnsiTheme="minorAscii" w:eastAsiaTheme="minorEastAsia" w:cstheme="minorBidi"/>
          <w:b w:val="0"/>
          <w:bCs w:val="0"/>
          <w:u w:val="none"/>
        </w:rPr>
        <w:t>l</w:t>
      </w:r>
      <w:r w:rsidRPr="19884270" w:rsidR="0800E4D1">
        <w:rPr>
          <w:rFonts w:ascii="Calibri" w:hAnsi="Calibri" w:eastAsia="" w:cs="" w:asciiTheme="minorAscii" w:hAnsiTheme="minorAscii" w:eastAsiaTheme="minorEastAsia" w:cstheme="minorBidi"/>
          <w:b w:val="0"/>
          <w:bCs w:val="0"/>
          <w:u w:val="none"/>
        </w:rPr>
        <w:t xml:space="preserve"> on Integration.</w:t>
      </w:r>
    </w:p>
    <w:p w:rsidR="036BB2F1" w:rsidP="036BB2F1" w:rsidRDefault="036BB2F1" w14:paraId="74FD1658" w14:textId="3DCF36CA">
      <w:pPr>
        <w:pStyle w:val="Heading1"/>
        <w:ind w:left="0"/>
        <w:rPr>
          <w:rFonts w:ascii="Calibri" w:hAnsi="Calibri" w:eastAsia="" w:cs="" w:asciiTheme="minorAscii" w:hAnsiTheme="minorAscii" w:eastAsiaTheme="minorEastAsia" w:cstheme="minorBidi"/>
          <w:b w:val="0"/>
          <w:bCs w:val="0"/>
          <w:u w:val="none"/>
        </w:rPr>
      </w:pPr>
    </w:p>
    <w:p w:rsidRPr="00D70C84" w:rsidR="00A91A84" w:rsidP="00A12FB4" w:rsidRDefault="337033EC" w14:paraId="17A762AF" w14:textId="33085D57">
      <w:pPr>
        <w:pStyle w:val="Heading1"/>
        <w:ind w:left="0"/>
        <w:rPr>
          <w:rFonts w:asciiTheme="minorHAnsi" w:hAnsiTheme="minorHAnsi" w:eastAsiaTheme="minorEastAsia" w:cstheme="minorBidi"/>
          <w:u w:val="single"/>
        </w:rPr>
      </w:pPr>
      <w:r w:rsidRPr="337033EC">
        <w:rPr>
          <w:rFonts w:asciiTheme="minorHAnsi" w:hAnsiTheme="minorHAnsi" w:eastAsiaTheme="minorEastAsia" w:cstheme="minorBidi"/>
          <w:u w:val="single"/>
        </w:rPr>
        <w:t>IPE Core Competencies Addressed:</w:t>
      </w:r>
    </w:p>
    <w:p w:rsidRPr="00D70C84" w:rsidR="00A91A84" w:rsidP="337033EC" w:rsidRDefault="337033EC" w14:paraId="50E88F1D" w14:textId="4A7713FD">
      <w:pPr>
        <w:pStyle w:val="Heading1"/>
        <w:rPr>
          <w:rFonts w:asciiTheme="minorHAnsi" w:hAnsiTheme="minorHAnsi" w:eastAsiaTheme="minorEastAsia" w:cstheme="minorBidi"/>
          <w:b w:val="0"/>
          <w:bCs w:val="0"/>
        </w:rPr>
      </w:pPr>
      <w:r w:rsidRPr="337033EC">
        <w:rPr>
          <w:rFonts w:asciiTheme="minorHAnsi" w:hAnsiTheme="minorHAnsi" w:eastAsiaTheme="minorEastAsia" w:cstheme="minorBidi"/>
          <w:b w:val="0"/>
          <w:bCs w:val="0"/>
        </w:rPr>
        <w:t>1.      Teams &amp; Teamwork</w:t>
      </w:r>
    </w:p>
    <w:p w:rsidRPr="00D70C84" w:rsidR="00A91A84" w:rsidP="337033EC" w:rsidRDefault="337033EC" w14:paraId="3E2BFE96" w14:textId="5CC618AE">
      <w:pPr>
        <w:pStyle w:val="Heading1"/>
        <w:rPr>
          <w:rFonts w:asciiTheme="minorHAnsi" w:hAnsiTheme="minorHAnsi" w:eastAsiaTheme="minorEastAsia" w:cstheme="minorBidi"/>
          <w:b w:val="0"/>
          <w:bCs w:val="0"/>
        </w:rPr>
      </w:pPr>
      <w:r w:rsidRPr="337033EC">
        <w:rPr>
          <w:rFonts w:asciiTheme="minorHAnsi" w:hAnsiTheme="minorHAnsi" w:eastAsiaTheme="minorEastAsia" w:cstheme="minorBidi"/>
          <w:b w:val="0"/>
          <w:bCs w:val="0"/>
        </w:rPr>
        <w:t>2.      Interprofessional communication</w:t>
      </w:r>
    </w:p>
    <w:p w:rsidRPr="00D70C84" w:rsidR="00A91A84" w:rsidP="337033EC" w:rsidRDefault="337033EC" w14:paraId="39886FD9" w14:textId="7C679D44">
      <w:pPr>
        <w:pStyle w:val="Heading1"/>
        <w:numPr>
          <w:ilvl w:val="0"/>
          <w:numId w:val="6"/>
        </w:numPr>
        <w:rPr>
          <w:rFonts w:asciiTheme="minorHAnsi" w:hAnsiTheme="minorHAnsi" w:eastAsiaTheme="minorEastAsia" w:cstheme="minorBidi"/>
          <w:b w:val="0"/>
          <w:bCs w:val="0"/>
        </w:rPr>
      </w:pPr>
      <w:r w:rsidRPr="337033EC">
        <w:rPr>
          <w:rFonts w:asciiTheme="minorHAnsi" w:hAnsiTheme="minorHAnsi" w:eastAsiaTheme="minorEastAsia" w:cstheme="minorBidi"/>
          <w:b w:val="0"/>
          <w:bCs w:val="0"/>
        </w:rPr>
        <w:t xml:space="preserve">  Values &amp; Ethics</w:t>
      </w:r>
    </w:p>
    <w:p w:rsidR="337033EC" w:rsidP="036BB2F1" w:rsidRDefault="337033EC" w14:paraId="68CCCB00" w14:textId="7718E619">
      <w:pPr>
        <w:pStyle w:val="Heading1"/>
        <w:numPr>
          <w:ilvl w:val="0"/>
          <w:numId w:val="6"/>
        </w:numPr>
        <w:rPr>
          <w:rFonts w:ascii="Calibri" w:hAnsi="Calibri" w:eastAsia="" w:cs="" w:asciiTheme="minorAscii" w:hAnsiTheme="minorAscii" w:eastAsiaTheme="minorEastAsia" w:cstheme="minorBidi"/>
          <w:b w:val="0"/>
          <w:bCs w:val="0"/>
        </w:rPr>
      </w:pPr>
      <w:r w:rsidRPr="036BB2F1" w:rsidR="337033EC">
        <w:rPr>
          <w:rFonts w:ascii="Calibri" w:hAnsi="Calibri" w:eastAsia="" w:cs="" w:asciiTheme="minorAscii" w:hAnsiTheme="minorAscii" w:eastAsiaTheme="minorEastAsia" w:cstheme="minorBidi"/>
          <w:b w:val="0"/>
          <w:bCs w:val="0"/>
        </w:rPr>
        <w:t xml:space="preserve">  Roles &amp; Responsibilities</w:t>
      </w:r>
    </w:p>
    <w:p w:rsidRPr="00D70C84" w:rsidR="00A91A84" w:rsidP="337033EC" w:rsidRDefault="337033EC" w14:paraId="25F268C0" w14:textId="6CAF8B9E">
      <w:pPr>
        <w:pStyle w:val="Heading1"/>
        <w:rPr>
          <w:rFonts w:asciiTheme="minorHAnsi" w:hAnsiTheme="minorHAnsi" w:eastAsiaTheme="minorEastAsia" w:cstheme="minorBidi"/>
        </w:rPr>
      </w:pPr>
      <w:r w:rsidRPr="337033EC">
        <w:rPr>
          <w:rFonts w:asciiTheme="minorHAnsi" w:hAnsiTheme="minorHAnsi" w:eastAsiaTheme="minorEastAsia" w:cstheme="minorBidi"/>
        </w:rPr>
        <w:t xml:space="preserve"> </w:t>
      </w:r>
    </w:p>
    <w:p w:rsidR="00A91A84" w:rsidP="00A12FB4" w:rsidRDefault="337033EC" w14:paraId="7631C35D" w14:textId="10AF0EC8">
      <w:pPr>
        <w:pStyle w:val="Heading1"/>
        <w:ind w:left="0"/>
        <w:rPr>
          <w:rFonts w:asciiTheme="minorHAnsi" w:hAnsiTheme="minorHAnsi" w:cstheme="minorBidi"/>
          <w:u w:val="single"/>
        </w:rPr>
      </w:pPr>
      <w:r w:rsidRPr="337033EC">
        <w:rPr>
          <w:rFonts w:asciiTheme="minorHAnsi" w:hAnsiTheme="minorHAnsi" w:cstheme="minorBidi"/>
          <w:u w:val="single"/>
        </w:rPr>
        <w:t>Evaluation:</w:t>
      </w:r>
    </w:p>
    <w:p w:rsidRPr="00A12FB4" w:rsidR="00A91A84" w:rsidP="19884270" w:rsidRDefault="4CDFFBD7" w14:paraId="1EFDF057" w14:textId="1F278C04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</w:rPr>
      </w:pPr>
      <w:r w:rsidRPr="122A426D" w:rsidR="4CDFFBD7">
        <w:rPr>
          <w:rFonts w:ascii="Calibri" w:hAnsi="Calibri" w:cs="" w:asciiTheme="minorAscii" w:hAnsiTheme="minorAscii" w:cstheme="minorBidi"/>
        </w:rPr>
        <w:t>Your feedback on the flexible learning activity is welcome and used for ongoing quality improvement of IPE learning activities</w:t>
      </w:r>
      <w:r w:rsidRPr="122A426D" w:rsidR="0A674BCE">
        <w:rPr>
          <w:rFonts w:ascii="Calibri" w:hAnsi="Calibri" w:cs="" w:asciiTheme="minorAscii" w:hAnsiTheme="minorAscii" w:cstheme="minorBidi"/>
        </w:rPr>
        <w:t xml:space="preserve">. </w:t>
      </w:r>
      <w:r w:rsidRPr="122A426D" w:rsidR="4CDFFBD7">
        <w:rPr>
          <w:rFonts w:ascii="Calibri" w:hAnsi="Calibri" w:cs="" w:asciiTheme="minorAscii" w:hAnsiTheme="minorAscii" w:cstheme="minorBidi"/>
        </w:rPr>
        <w:t xml:space="preserve">Please evaluate the content and format of the flexible learning activity and upload your responses to the reflection question on the survey link: </w:t>
      </w:r>
      <w:hyperlink r:id="Rd901a7d26ae442db">
        <w:r w:rsidRPr="122A426D" w:rsidR="4CDFFBD7">
          <w:rPr>
            <w:rStyle w:val="Hyperlink"/>
            <w:rFonts w:ascii="Calibri" w:hAnsi="Calibri" w:cs="" w:asciiTheme="minorAscii" w:hAnsiTheme="minorAscii" w:cstheme="minorBidi"/>
            <w:b w:val="1"/>
            <w:bCs w:val="1"/>
          </w:rPr>
          <w:t>https://forms.office.com/r/tF9pMLiuxv</w:t>
        </w:r>
      </w:hyperlink>
      <w:r w:rsidRPr="122A426D" w:rsidR="4CDFFBD7">
        <w:rPr>
          <w:rFonts w:ascii="Calibri" w:hAnsi="Calibri" w:cs="" w:asciiTheme="minorAscii" w:hAnsiTheme="minorAscii" w:cstheme="minorBidi"/>
          <w:b w:val="1"/>
          <w:bCs w:val="1"/>
          <w:color w:val="0070C0"/>
        </w:rPr>
        <w:t xml:space="preserve"> </w:t>
      </w:r>
    </w:p>
    <w:p w:rsidRPr="00A12FB4" w:rsidR="00A91A84" w:rsidP="4CDFFBD7" w:rsidRDefault="00A91A84" w14:paraId="69668741" w14:textId="669108AE">
      <w:pPr>
        <w:pStyle w:val="BodyText"/>
        <w:ind w:left="0"/>
        <w:rPr>
          <w:rFonts w:asciiTheme="minorHAnsi" w:hAnsiTheme="minorHAnsi" w:cstheme="minorBidi"/>
          <w:b/>
          <w:bCs/>
          <w:color w:val="000000" w:themeColor="text1"/>
        </w:rPr>
      </w:pPr>
    </w:p>
    <w:p w:rsidRPr="00A12FB4" w:rsidR="00A91A84" w:rsidP="4CDFFBD7" w:rsidRDefault="4CDFFBD7" w14:paraId="25FC8801" w14:textId="5ABBED2F">
      <w:pPr>
        <w:pStyle w:val="BodyText"/>
        <w:ind w:left="0"/>
        <w:rPr>
          <w:rFonts w:asciiTheme="minorHAnsi" w:hAnsiTheme="minorHAnsi" w:cstheme="minorBidi"/>
          <w:b/>
          <w:bCs/>
          <w:color w:val="000000" w:themeColor="text1"/>
        </w:rPr>
      </w:pPr>
      <w:r w:rsidRPr="4CDFFBD7">
        <w:rPr>
          <w:rFonts w:asciiTheme="minorHAnsi" w:hAnsiTheme="minorHAnsi" w:cstheme="minorBidi"/>
          <w:color w:val="000000" w:themeColor="text1"/>
          <w:u w:val="single"/>
        </w:rPr>
        <w:t>Student Survey Instructions</w:t>
      </w:r>
      <w:r w:rsidRPr="4CDFFBD7">
        <w:rPr>
          <w:rFonts w:asciiTheme="minorHAnsi" w:hAnsiTheme="minorHAnsi" w:cstheme="minorBidi"/>
          <w:b/>
          <w:bCs/>
          <w:color w:val="000000" w:themeColor="text1"/>
        </w:rPr>
        <w:t>: (Select “Reflection/Observation Activity” for question #6, “None of the above” for question #7, and “Shadowing and Interviewing Team Members” for question #8. Upload your responses to the reflection questions according to the instructions for section #11).</w:t>
      </w:r>
    </w:p>
    <w:sectPr w:rsidRPr="00A12FB4" w:rsidR="00A91A84">
      <w:headerReference w:type="default" r:id="rId8"/>
      <w:footerReference w:type="default" r:id="rId9"/>
      <w:pgSz w:w="12240" w:h="15840" w:orient="portrait"/>
      <w:pgMar w:top="1872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FF5" w:rsidRDefault="00143FF5" w14:paraId="0A5D82F1" w14:textId="77777777">
      <w:r>
        <w:separator/>
      </w:r>
    </w:p>
  </w:endnote>
  <w:endnote w:type="continuationSeparator" w:id="0">
    <w:p w:rsidR="00143FF5" w:rsidRDefault="00143FF5" w14:paraId="6423C9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0DA341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DC4252" wp14:editId="597EDC34">
              <wp:simplePos x="0" y="0"/>
              <wp:positionH relativeFrom="page">
                <wp:posOffset>672860</wp:posOffset>
              </wp:positionH>
              <wp:positionV relativeFrom="page">
                <wp:posOffset>9359660</wp:posOffset>
              </wp:positionV>
              <wp:extent cx="3847382" cy="157084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7382" cy="157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70C84" w:rsidR="00A91A84" w:rsidRDefault="00D70C84" w14:paraId="3906864F" w14:textId="1FB94D5E">
                          <w:pPr>
                            <w:spacing w:line="175" w:lineRule="exact"/>
                            <w:ind w:left="20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D70C84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 xml:space="preserve">Adapted from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Centre</w:t>
                          </w:r>
                          <w:r w:rsidRPr="00D70C84" w:rsidR="005E42E7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for</w:t>
                          </w:r>
                          <w:r w:rsidRPr="00D70C84" w:rsidR="005E42E7">
                            <w:rPr>
                              <w:color w:val="000000" w:themeColor="text1"/>
                              <w:spacing w:val="-16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Interprofessional</w:t>
                          </w:r>
                          <w:r w:rsidRPr="00D70C84" w:rsidR="005E42E7">
                            <w:rPr>
                              <w:color w:val="000000" w:themeColor="text1"/>
                              <w:spacing w:val="-13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Education,</w:t>
                          </w:r>
                          <w:r w:rsidRPr="00D70C84" w:rsidR="005E42E7">
                            <w:rPr>
                              <w:color w:val="000000" w:themeColor="text1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University</w:t>
                          </w:r>
                          <w:r w:rsidRPr="00D70C84" w:rsidR="005E42E7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of</w:t>
                          </w:r>
                          <w:r w:rsidRPr="00D70C84" w:rsidR="005E42E7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Toronto,</w:t>
                          </w:r>
                          <w:r w:rsidRPr="00D70C84" w:rsidR="005E42E7">
                            <w:rPr>
                              <w:color w:val="000000" w:themeColor="text1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2019,</w:t>
                          </w:r>
                          <w:r w:rsidRPr="00D70C84" w:rsidR="005E42E7">
                            <w:rPr>
                              <w:color w:val="000000" w:themeColor="text1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v</w:t>
                          </w:r>
                          <w:r w:rsidRPr="00D70C84" w:rsidR="005E42E7">
                            <w:rPr>
                              <w:color w:val="000000" w:themeColor="text1"/>
                              <w:spacing w:val="-16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5E42E7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1.6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DC4252">
              <v:stroke joinstyle="miter"/>
              <v:path gradientshapeok="t" o:connecttype="rect"/>
            </v:shapetype>
            <v:shape id="Text Box 1" style="position:absolute;margin-left:53pt;margin-top:737pt;width:302.9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">
              <v:path arrowok="t"/>
              <v:textbox inset="0,0,0,0">
                <w:txbxContent>
                  <w:p w:rsidRPr="00D70C84" w:rsidR="00A91A84" w:rsidRDefault="00D70C84" w14:paraId="3906864F" w14:textId="1FB94D5E">
                    <w:pPr>
                      <w:spacing w:line="175" w:lineRule="exact"/>
                      <w:ind w:left="20"/>
                      <w:rPr>
                        <w:color w:val="000000" w:themeColor="text1"/>
                        <w:sz w:val="16"/>
                      </w:rPr>
                    </w:pPr>
                    <w:r w:rsidRPr="00D70C84">
                      <w:rPr>
                        <w:color w:val="000000" w:themeColor="text1"/>
                        <w:w w:val="95"/>
                        <w:sz w:val="16"/>
                      </w:rPr>
                      <w:t xml:space="preserve">Adapted from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Centre</w:t>
                    </w:r>
                    <w:r w:rsidRPr="00D70C84" w:rsidR="005E42E7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for</w:t>
                    </w:r>
                    <w:r w:rsidRPr="00D70C84" w:rsidR="005E42E7">
                      <w:rPr>
                        <w:color w:val="000000" w:themeColor="text1"/>
                        <w:spacing w:val="-16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Interprofessional</w:t>
                    </w:r>
                    <w:r w:rsidRPr="00D70C84" w:rsidR="005E42E7">
                      <w:rPr>
                        <w:color w:val="000000" w:themeColor="text1"/>
                        <w:spacing w:val="-13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Education,</w:t>
                    </w:r>
                    <w:r w:rsidRPr="00D70C84" w:rsidR="005E42E7">
                      <w:rPr>
                        <w:color w:val="000000" w:themeColor="text1"/>
                        <w:spacing w:val="-14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University</w:t>
                    </w:r>
                    <w:r w:rsidRPr="00D70C84" w:rsidR="005E42E7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of</w:t>
                    </w:r>
                    <w:r w:rsidRPr="00D70C84" w:rsidR="005E42E7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Toronto,</w:t>
                    </w:r>
                    <w:r w:rsidRPr="00D70C84" w:rsidR="005E42E7">
                      <w:rPr>
                        <w:color w:val="000000" w:themeColor="text1"/>
                        <w:spacing w:val="-14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2019,</w:t>
                    </w:r>
                    <w:r w:rsidRPr="00D70C84" w:rsidR="005E42E7">
                      <w:rPr>
                        <w:color w:val="000000" w:themeColor="text1"/>
                        <w:spacing w:val="-14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v</w:t>
                    </w:r>
                    <w:r w:rsidRPr="00D70C84" w:rsidR="005E42E7">
                      <w:rPr>
                        <w:color w:val="000000" w:themeColor="text1"/>
                        <w:spacing w:val="-16"/>
                        <w:w w:val="95"/>
                        <w:sz w:val="16"/>
                      </w:rPr>
                      <w:t xml:space="preserve"> </w:t>
                    </w:r>
                    <w:r w:rsidRPr="00D70C84" w:rsidR="005E42E7">
                      <w:rPr>
                        <w:color w:val="000000" w:themeColor="text1"/>
                        <w:w w:val="95"/>
                        <w:sz w:val="16"/>
                      </w:rPr>
                      <w:t>1.6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51D5BCFE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ZFgygEAAIA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" w14:anchorId="1AD219ED">
              <v:path arrowok="t"/>
              <v:textbox inset="0,0,0,0">
                <w:txbxContent>
                  <w:p w:rsidR="00A91A84" w:rsidRDefault="005E42E7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FF5" w:rsidRDefault="00143FF5" w14:paraId="6DDB0014" w14:textId="77777777">
      <w:r>
        <w:separator/>
      </w:r>
    </w:p>
  </w:footnote>
  <w:footnote w:type="continuationSeparator" w:id="0">
    <w:p w:rsidR="00143FF5" w:rsidRDefault="00143FF5" w14:paraId="3C8835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7821" w:rsidP="00307821" w:rsidRDefault="00307821" w14:paraId="02ED5E2E" w14:textId="77777777">
    <w:pPr>
      <w:pStyle w:val="BodyText"/>
      <w:spacing w:line="14" w:lineRule="auto"/>
      <w:ind w:left="0"/>
      <w:rPr>
        <w:sz w:val="20"/>
      </w:rPr>
    </w:pPr>
    <w:r w:rsidRPr="0095463C">
      <w:rPr>
        <w:b/>
        <w:smallCaps/>
        <w:noProof/>
        <w:color w:val="002060"/>
      </w:rPr>
      <w:drawing>
        <wp:anchor distT="0" distB="0" distL="114300" distR="114300" simplePos="0" relativeHeight="251660800" behindDoc="1" locked="0" layoutInCell="1" allowOverlap="1" wp14:anchorId="3C453252" wp14:editId="45A85545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C1DF8" wp14:editId="48768E22">
              <wp:simplePos x="0" y="0"/>
              <wp:positionH relativeFrom="column">
                <wp:posOffset>4008392</wp:posOffset>
              </wp:positionH>
              <wp:positionV relativeFrom="paragraph">
                <wp:posOffset>-210276</wp:posOffset>
              </wp:positionV>
              <wp:extent cx="2743200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307821" w:rsidP="00307821" w:rsidRDefault="00307821" w14:paraId="0379675C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307821" w:rsidP="00307821" w:rsidRDefault="00307821" w14:paraId="637EE55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DC1DF8">
              <v:stroke joinstyle="miter"/>
              <v:path gradientshapeok="t" o:connecttype="rect"/>
            </v:shapetype>
            <v:shape id="Text Box 6" style="position:absolute;margin-left:315.6pt;margin-top:-16.55pt;width:3in;height:6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">
              <v:textbox>
                <w:txbxContent>
                  <w:p w:rsidRPr="00321C17" w:rsidR="00307821" w:rsidP="00307821" w:rsidRDefault="00307821" w14:paraId="0379675C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307821" w:rsidP="00307821" w:rsidRDefault="00307821" w14:paraId="637EE55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</w:p>
  <w:p w:rsidR="00307821" w:rsidP="00307821" w:rsidRDefault="00307821" w14:paraId="6742CC32" w14:textId="77777777">
    <w:pPr>
      <w:pStyle w:val="BodyText"/>
      <w:spacing w:line="14" w:lineRule="auto"/>
      <w:ind w:left="0"/>
      <w:rPr>
        <w:sz w:val="20"/>
      </w:rPr>
    </w:pPr>
  </w:p>
  <w:p w:rsidR="00307821" w:rsidP="00307821" w:rsidRDefault="00307821" w14:paraId="08A090EE" w14:textId="77777777">
    <w:pPr>
      <w:pStyle w:val="BodyText"/>
      <w:spacing w:line="14" w:lineRule="auto"/>
      <w:ind w:left="0"/>
      <w:rPr>
        <w:sz w:val="20"/>
      </w:rPr>
    </w:pPr>
  </w:p>
  <w:p w:rsidR="00307821" w:rsidP="00307821" w:rsidRDefault="00307821" w14:paraId="12E4C11F" w14:textId="77777777">
    <w:pPr>
      <w:pStyle w:val="BodyText"/>
      <w:spacing w:line="14" w:lineRule="auto"/>
      <w:ind w:left="0"/>
      <w:rPr>
        <w:sz w:val="20"/>
      </w:rPr>
    </w:pPr>
  </w:p>
  <w:p w:rsidR="00307821" w:rsidP="00307821" w:rsidRDefault="00307821" w14:paraId="6CD180C0" w14:textId="77777777">
    <w:pPr>
      <w:pStyle w:val="BodyText"/>
      <w:spacing w:line="14" w:lineRule="auto"/>
      <w:ind w:left="0"/>
      <w:rPr>
        <w:sz w:val="20"/>
      </w:rPr>
    </w:pPr>
  </w:p>
  <w:p w:rsidRPr="00307821" w:rsidR="00A91A84" w:rsidP="00307821" w:rsidRDefault="00A91A84" w14:paraId="05A367AB" w14:textId="205BF95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NPowB5p" int2:invalidationBookmarkName="" int2:hashCode="j80lo50gNxgwRK" int2:id="nUU6gi23">
      <int2:state int2:type="LegacyProofing" int2:value="Rejected"/>
    </int2:bookmark>
    <int2:bookmark int2:bookmarkName="_Int_hbI3OcEd" int2:invalidationBookmarkName="" int2:hashCode="274FUSk4uIjlbE" int2:id="mis5WQac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46B"/>
    <w:multiLevelType w:val="hybridMultilevel"/>
    <w:tmpl w:val="3AB0DBE4"/>
    <w:lvl w:ilvl="0" w:tplc="49047E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DCB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F414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88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5C7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021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C2B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7026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2228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B5366F3"/>
    <w:multiLevelType w:val="hybridMultilevel"/>
    <w:tmpl w:val="8E4EBA50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131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4922D3F"/>
    <w:multiLevelType w:val="hybridMultilevel"/>
    <w:tmpl w:val="30A0D3AA"/>
    <w:lvl w:ilvl="0" w:tplc="B0401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A9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1E7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9AE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EF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004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6F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74D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866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num w:numId="1" w16cid:durableId="1038703883">
    <w:abstractNumId w:val="0"/>
  </w:num>
  <w:num w:numId="2" w16cid:durableId="799153775">
    <w:abstractNumId w:val="6"/>
  </w:num>
  <w:num w:numId="3" w16cid:durableId="28187117">
    <w:abstractNumId w:val="2"/>
  </w:num>
  <w:num w:numId="4" w16cid:durableId="469324356">
    <w:abstractNumId w:val="7"/>
  </w:num>
  <w:num w:numId="5" w16cid:durableId="91436135">
    <w:abstractNumId w:val="1"/>
  </w:num>
  <w:num w:numId="6" w16cid:durableId="204365875">
    <w:abstractNumId w:val="4"/>
  </w:num>
  <w:num w:numId="7" w16cid:durableId="1396515517">
    <w:abstractNumId w:val="3"/>
  </w:num>
  <w:num w:numId="8" w16cid:durableId="384842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555A3"/>
    <w:rsid w:val="00127CE6"/>
    <w:rsid w:val="001431E6"/>
    <w:rsid w:val="00143FF5"/>
    <w:rsid w:val="001C26AF"/>
    <w:rsid w:val="00302251"/>
    <w:rsid w:val="00307821"/>
    <w:rsid w:val="003438C7"/>
    <w:rsid w:val="003B6D83"/>
    <w:rsid w:val="00430F96"/>
    <w:rsid w:val="00520D37"/>
    <w:rsid w:val="00586111"/>
    <w:rsid w:val="005E42E7"/>
    <w:rsid w:val="006839AD"/>
    <w:rsid w:val="007A5052"/>
    <w:rsid w:val="007C1187"/>
    <w:rsid w:val="008E29A4"/>
    <w:rsid w:val="00963CE4"/>
    <w:rsid w:val="009641A7"/>
    <w:rsid w:val="009C5CD8"/>
    <w:rsid w:val="00A12FB4"/>
    <w:rsid w:val="00A13674"/>
    <w:rsid w:val="00A84A7B"/>
    <w:rsid w:val="00A91A84"/>
    <w:rsid w:val="00BE4012"/>
    <w:rsid w:val="00CD0507"/>
    <w:rsid w:val="00CE4A7D"/>
    <w:rsid w:val="00CE672E"/>
    <w:rsid w:val="00D24B18"/>
    <w:rsid w:val="00D325E9"/>
    <w:rsid w:val="00D70C84"/>
    <w:rsid w:val="00D7772D"/>
    <w:rsid w:val="00E14B09"/>
    <w:rsid w:val="00EA16AA"/>
    <w:rsid w:val="036BB2F1"/>
    <w:rsid w:val="0800E4D1"/>
    <w:rsid w:val="0A674BCE"/>
    <w:rsid w:val="0F89D2D8"/>
    <w:rsid w:val="122A426D"/>
    <w:rsid w:val="19884270"/>
    <w:rsid w:val="242BD7C4"/>
    <w:rsid w:val="24B64E4C"/>
    <w:rsid w:val="2FD25115"/>
    <w:rsid w:val="337033EC"/>
    <w:rsid w:val="4A01C657"/>
    <w:rsid w:val="4CDFFBD7"/>
    <w:rsid w:val="51FBC9DC"/>
    <w:rsid w:val="55AE9E1E"/>
    <w:rsid w:val="5706D4F4"/>
    <w:rsid w:val="5D5180C6"/>
    <w:rsid w:val="5DCC17AB"/>
    <w:rsid w:val="6592995A"/>
    <w:rsid w:val="6D5ECA03"/>
    <w:rsid w:val="75FF1651"/>
    <w:rsid w:val="7BC1F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A12FB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A12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ae5364205b9142e7" /><Relationship Type="http://schemas.openxmlformats.org/officeDocument/2006/relationships/hyperlink" Target="https://forms.office.com/r/tF9pMLiuxv" TargetMode="External" Id="Rd901a7d26ae442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D73E2-8892-45BB-B25A-C1EB94643227}"/>
</file>

<file path=customXml/itemProps2.xml><?xml version="1.0" encoding="utf-8"?>
<ds:datastoreItem xmlns:ds="http://schemas.openxmlformats.org/officeDocument/2006/customXml" ds:itemID="{D7FB3B48-B244-461C-953C-FF191CCCABD2}"/>
</file>

<file path=customXml/itemProps3.xml><?xml version="1.0" encoding="utf-8"?>
<ds:datastoreItem xmlns:ds="http://schemas.openxmlformats.org/officeDocument/2006/customXml" ds:itemID="{32604C88-09F0-4A79-9445-FCF55CD39A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7</revision>
  <dcterms:created xsi:type="dcterms:W3CDTF">2022-10-10T19:46:00.0000000Z</dcterms:created>
  <dcterms:modified xsi:type="dcterms:W3CDTF">2022-10-15T20:14:31.7955702Z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2022-10-10T19:46:13Z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492669f6-7894-4ed4-807b-63f958399f44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