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76183" w:rsidR="00A91A84" w:rsidRDefault="00CB5837" w14:paraId="222071A9" w14:textId="4D02F973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</w:rPr>
      </w:pPr>
      <w:r w:rsidRPr="00076183">
        <w:rPr>
          <w:rFonts w:asciiTheme="minorHAnsi" w:hAnsiTheme="minorHAnsi" w:cstheme="minorHAnsi"/>
          <w:b/>
          <w:i/>
          <w:w w:val="95"/>
          <w:sz w:val="40"/>
          <w:szCs w:val="40"/>
        </w:rPr>
        <w:t>Ref</w:t>
      </w:r>
      <w:r w:rsidRPr="00076183" w:rsidR="00E27DE6">
        <w:rPr>
          <w:rFonts w:asciiTheme="minorHAnsi" w:hAnsiTheme="minorHAnsi" w:cstheme="minorHAnsi"/>
          <w:b/>
          <w:i/>
          <w:w w:val="95"/>
          <w:sz w:val="40"/>
          <w:szCs w:val="40"/>
        </w:rPr>
        <w:t xml:space="preserve">lection on an Interprofessional </w:t>
      </w:r>
      <w:r w:rsidRPr="00076183" w:rsidR="00CC6977">
        <w:rPr>
          <w:rFonts w:asciiTheme="minorHAnsi" w:hAnsiTheme="minorHAnsi" w:cstheme="minorHAnsi"/>
          <w:b/>
          <w:i/>
          <w:w w:val="95"/>
          <w:sz w:val="40"/>
          <w:szCs w:val="40"/>
        </w:rPr>
        <w:t>Learning Activity</w:t>
      </w:r>
    </w:p>
    <w:p w:rsidRPr="00076183" w:rsidR="009C5CD8" w:rsidRDefault="008A1B33" w14:paraId="309B76D4" w14:textId="6D2A14A3">
      <w:pPr>
        <w:ind w:left="574" w:right="594"/>
        <w:jc w:val="center"/>
        <w:rPr>
          <w:rFonts w:asciiTheme="minorHAnsi" w:hAnsiTheme="minorHAnsi" w:cstheme="minorHAnsi"/>
          <w:b/>
          <w:i/>
          <w:w w:val="95"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i/>
          <w:w w:val="95"/>
          <w:sz w:val="40"/>
          <w:szCs w:val="40"/>
          <w:u w:val="single"/>
        </w:rPr>
        <w:t>REFLECTION ACTIVITY</w:t>
      </w:r>
    </w:p>
    <w:p w:rsidRPr="004309A4" w:rsidR="004309A4" w:rsidRDefault="004309A4" w14:paraId="33F04E87" w14:textId="77777777">
      <w:pPr>
        <w:ind w:left="574" w:right="594"/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</w:p>
    <w:p w:rsidR="00D70C84" w:rsidP="43C34826" w:rsidRDefault="00D70C84" w14:paraId="55244C57" w14:textId="760067F8">
      <w:pPr>
        <w:pStyle w:val="Heading1"/>
        <w:rPr>
          <w:rFonts w:ascii="Calibri" w:hAnsi="Calibri" w:cs="Calibri" w:asciiTheme="minorAscii" w:hAnsiTheme="minorAscii" w:cstheme="minorAscii"/>
        </w:rPr>
      </w:pPr>
      <w:bookmarkStart w:name="_Int_HQgAYnLT" w:id="1740696750"/>
      <w:r w:rsidRPr="41DC8760" w:rsidR="00D70C84">
        <w:rPr>
          <w:rFonts w:ascii="Calibri" w:hAnsi="Calibri" w:cs="Calibri" w:asciiTheme="minorAscii" w:hAnsiTheme="minorAscii" w:cstheme="minorAscii"/>
          <w:u w:val="single"/>
        </w:rPr>
        <w:t>IPE</w:t>
      </w:r>
      <w:bookmarkEnd w:id="1740696750"/>
      <w:r w:rsidRPr="41DC8760" w:rsidR="00D70C84">
        <w:rPr>
          <w:rFonts w:ascii="Calibri" w:hAnsi="Calibri" w:cs="Calibri" w:asciiTheme="minorAscii" w:hAnsiTheme="minorAscii" w:cstheme="minorAscii"/>
          <w:u w:val="single"/>
        </w:rPr>
        <w:t xml:space="preserve"> </w:t>
      </w:r>
      <w:r w:rsidRPr="41DC8760" w:rsidR="00D578B5">
        <w:rPr>
          <w:rFonts w:ascii="Calibri" w:hAnsi="Calibri" w:cs="Calibri" w:asciiTheme="minorAscii" w:hAnsiTheme="minorAscii" w:cstheme="minorAscii"/>
          <w:u w:val="single"/>
        </w:rPr>
        <w:t>Learning Stage</w:t>
      </w:r>
      <w:r w:rsidRPr="41DC8760" w:rsidR="00D70C84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  <w:r>
        <w:tab/>
      </w:r>
      <w:r w:rsidRPr="41DC8760" w:rsidR="21F6380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41DC8760" w:rsidR="21F638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Exposure</w:t>
      </w:r>
      <w:r w:rsidRPr="41DC8760" w:rsidR="21F638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1DC8760" w:rsidR="21F638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41DC8760" w:rsidR="00D70C84">
        <w:rPr>
          <w:rFonts w:ascii="Calibri" w:hAnsi="Calibri" w:cs="Calibri" w:asciiTheme="minorAscii" w:hAnsiTheme="minorAscii" w:cstheme="minorAscii"/>
        </w:rPr>
        <w:t xml:space="preserve"> </w:t>
      </w:r>
      <w:r w:rsidRPr="41DC8760" w:rsidR="004309A4">
        <w:rPr>
          <w:rFonts w:ascii="Calibri" w:hAnsi="Calibri" w:cs="Calibri" w:asciiTheme="minorAscii" w:hAnsiTheme="minorAscii" w:cstheme="minorAscii"/>
        </w:rPr>
        <w:t xml:space="preserve">     </w:t>
      </w:r>
      <w:r w:rsidRPr="41DC8760" w:rsidR="004309A4">
        <w:rPr>
          <w:rFonts w:ascii="Wingdings" w:hAnsi="Wingdings" w:cs="Calibri" w:cstheme="minorAscii"/>
        </w:rPr>
        <w:t>x</w:t>
      </w:r>
      <w:r w:rsidRPr="41DC8760" w:rsidR="009C5CD8">
        <w:rPr>
          <w:rFonts w:ascii="Wingdings" w:hAnsi="Wingdings" w:cs="Calibri" w:cstheme="minorAscii"/>
        </w:rPr>
        <w:t xml:space="preserve"> </w:t>
      </w:r>
      <w:r w:rsidRPr="41DC8760" w:rsidR="00D70C84">
        <w:rPr>
          <w:rFonts w:ascii="Calibri" w:hAnsi="Calibri" w:cs="Calibri" w:asciiTheme="minorAscii" w:hAnsiTheme="minorAscii" w:cstheme="minorAscii"/>
        </w:rPr>
        <w:t xml:space="preserve">Immersion </w:t>
      </w:r>
      <w:r w:rsidRPr="41DC8760" w:rsidR="009C5CD8">
        <w:rPr>
          <w:rFonts w:ascii="Calibri" w:hAnsi="Calibri" w:cs="Calibri" w:asciiTheme="minorAscii" w:hAnsiTheme="minorAscii" w:cstheme="minorAscii"/>
        </w:rPr>
        <w:t xml:space="preserve">        </w:t>
      </w:r>
      <w:r w:rsidRPr="41DC8760" w:rsidR="2DB2D7D3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</w:t>
      </w:r>
      <w:r w:rsidRPr="41DC8760" w:rsidR="2DB2D7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1DC8760" w:rsidR="00D70C84">
        <w:rPr>
          <w:rFonts w:ascii="Calibri" w:hAnsi="Calibri" w:cs="Calibri" w:asciiTheme="minorAscii" w:hAnsiTheme="minorAscii" w:cstheme="minorAscii"/>
        </w:rPr>
        <w:t>Integration</w:t>
      </w:r>
    </w:p>
    <w:p w:rsidR="00362C7B" w:rsidP="00362C7B" w:rsidRDefault="00362C7B" w14:paraId="3316BD13" w14:textId="77777777">
      <w:pPr>
        <w:pStyle w:val="Heading1"/>
        <w:rPr>
          <w:rFonts w:asciiTheme="minorHAnsi" w:hAnsiTheme="minorHAnsi" w:cstheme="minorHAnsi"/>
        </w:rPr>
      </w:pPr>
    </w:p>
    <w:p w:rsidR="00362C7B" w:rsidP="00362C7B" w:rsidRDefault="00362C7B" w14:paraId="2E8E2636" w14:textId="12C5740F">
      <w:pPr>
        <w:pStyle w:val="Heading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u w:val="single"/>
        </w:rPr>
        <w:t>Overview</w:t>
      </w:r>
      <w:r>
        <w:rPr>
          <w:rFonts w:asciiTheme="minorHAnsi" w:hAnsiTheme="minorHAnsi" w:cstheme="minorHAnsi"/>
          <w:b w:val="0"/>
          <w:bCs w:val="0"/>
        </w:rPr>
        <w:t xml:space="preserve">: Learners have a variety of opportunities to learn with, from and about colleagues from other professions during a range of interprofessional educational (IPE) events. This activity sheet with guide learners through a structured reflection about one of the IPE learning experiences. </w:t>
      </w:r>
    </w:p>
    <w:p w:rsidR="00362C7B" w:rsidP="00362C7B" w:rsidRDefault="00362C7B" w14:paraId="2B2876AA" w14:textId="77777777">
      <w:pPr>
        <w:pStyle w:val="Heading1"/>
        <w:rPr>
          <w:rFonts w:asciiTheme="minorHAnsi" w:hAnsiTheme="minorHAnsi" w:cstheme="minorHAnsi"/>
          <w:b w:val="0"/>
          <w:bCs w:val="0"/>
        </w:rPr>
      </w:pPr>
    </w:p>
    <w:p w:rsidRPr="00362C7B" w:rsidR="00362C7B" w:rsidP="00362C7B" w:rsidRDefault="00362C7B" w14:paraId="2A513CE3" w14:textId="16BAB61E">
      <w:pPr>
        <w:pStyle w:val="Heading1"/>
        <w:rPr>
          <w:rFonts w:asciiTheme="minorHAnsi" w:hAnsiTheme="minorHAnsi" w:cstheme="minorHAnsi"/>
          <w:u w:val="single"/>
        </w:rPr>
      </w:pPr>
      <w:r w:rsidRPr="00362C7B">
        <w:rPr>
          <w:rFonts w:asciiTheme="minorHAnsi" w:hAnsiTheme="minorHAnsi" w:cstheme="minorHAnsi"/>
          <w:u w:val="single"/>
        </w:rPr>
        <w:t>Learning Objectives</w:t>
      </w:r>
    </w:p>
    <w:p w:rsidR="00362C7B" w:rsidP="00362C7B" w:rsidRDefault="00362C7B" w14:paraId="13E9552C" w14:textId="7D7BB99F">
      <w:pPr>
        <w:pStyle w:val="Heading1"/>
        <w:numPr>
          <w:ilvl w:val="0"/>
          <w:numId w:val="7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Develop a different understanding of issues of common concern for a range </w:t>
      </w:r>
      <w:r w:rsidR="004309A4">
        <w:rPr>
          <w:rFonts w:asciiTheme="minorHAnsi" w:hAnsiTheme="minorHAnsi" w:cstheme="minorHAnsi"/>
          <w:b w:val="0"/>
          <w:bCs w:val="0"/>
        </w:rPr>
        <w:t>of</w:t>
      </w:r>
      <w:r>
        <w:rPr>
          <w:rFonts w:asciiTheme="minorHAnsi" w:hAnsiTheme="minorHAnsi" w:cstheme="minorHAnsi"/>
          <w:b w:val="0"/>
          <w:bCs w:val="0"/>
        </w:rPr>
        <w:t xml:space="preserve"> health care providers</w:t>
      </w:r>
    </w:p>
    <w:p w:rsidR="00362C7B" w:rsidP="00362C7B" w:rsidRDefault="00362C7B" w14:paraId="34E5B35F" w14:textId="7C028C99">
      <w:pPr>
        <w:pStyle w:val="Heading1"/>
        <w:numPr>
          <w:ilvl w:val="0"/>
          <w:numId w:val="7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Understand the roles of other health and human service providers and the contributions they make to the health care team</w:t>
      </w:r>
    </w:p>
    <w:p w:rsidRPr="00D70C84" w:rsidR="00362C7B" w:rsidP="00362C7B" w:rsidRDefault="00362C7B" w14:paraId="65273453" w14:textId="77777777">
      <w:pPr>
        <w:pStyle w:val="Heading1"/>
        <w:rPr>
          <w:rFonts w:asciiTheme="minorHAnsi" w:hAnsiTheme="minorHAnsi" w:cstheme="minorHAnsi"/>
          <w:b w:val="0"/>
          <w:bCs w:val="0"/>
        </w:rPr>
      </w:pPr>
    </w:p>
    <w:p w:rsidRPr="00D70C84" w:rsidR="00A91A84" w:rsidRDefault="00362C7B" w14:paraId="362E03D5" w14:textId="7AC9722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Activity Description</w:t>
      </w:r>
    </w:p>
    <w:p w:rsidRPr="00362C7B" w:rsidR="00A91A84" w:rsidP="41DC8760" w:rsidRDefault="00362C7B" w14:paraId="5EBA6458" w14:textId="7F42E747">
      <w:pPr>
        <w:pStyle w:val="ListParagraph"/>
        <w:numPr>
          <w:ilvl w:val="0"/>
          <w:numId w:val="9"/>
        </w:numPr>
        <w:tabs>
          <w:tab w:val="left" w:pos="821"/>
        </w:tabs>
        <w:spacing w:line="292" w:lineRule="auto"/>
        <w:ind w:right="114"/>
        <w:rPr>
          <w:rFonts w:ascii="Calibri" w:hAnsi="Calibri" w:cs="Calibri" w:asciiTheme="minorAscii" w:hAnsiTheme="minorAscii" w:cstheme="minorAscii"/>
        </w:rPr>
      </w:pPr>
      <w:r w:rsidRPr="41DC8760" w:rsidR="00362C7B">
        <w:rPr>
          <w:rFonts w:ascii="Calibri" w:hAnsi="Calibri" w:cs="Calibri" w:asciiTheme="minorAscii" w:hAnsiTheme="minorAscii" w:cstheme="minorAscii"/>
          <w:w w:val="95"/>
        </w:rPr>
        <w:t>Choose an IPE learning activity to reflect on</w:t>
      </w:r>
      <w:bookmarkStart w:name="_Int_t0oyjjHN" w:id="1457225801"/>
      <w:r w:rsidRPr="41DC8760" w:rsidR="071743BD">
        <w:rPr>
          <w:rFonts w:ascii="Calibri" w:hAnsi="Calibri" w:cs="Calibri" w:asciiTheme="minorAscii" w:hAnsiTheme="minorAscii" w:cstheme="minorAscii"/>
          <w:w w:val="95"/>
        </w:rPr>
        <w:t xml:space="preserve">. </w:t>
      </w:r>
      <w:bookmarkEnd w:id="1457225801"/>
      <w:r w:rsidRPr="41DC8760" w:rsidR="00362C7B">
        <w:rPr>
          <w:rFonts w:ascii="Calibri" w:hAnsi="Calibri" w:cs="Calibri" w:asciiTheme="minorAscii" w:hAnsiTheme="minorAscii" w:cstheme="minorAscii"/>
          <w:w w:val="95"/>
        </w:rPr>
        <w:t>This may be participation or observation of a simulated IPE event, observation of a multi-disciplinary team interaction, or a direct experience with other disciplines in a practice setting. The learning activity should include:</w:t>
      </w:r>
    </w:p>
    <w:p w:rsidRPr="00362C7B" w:rsidR="00362C7B" w:rsidP="00362C7B" w:rsidRDefault="00362C7B" w14:paraId="5AC5D68A" w14:textId="16A63313">
      <w:pPr>
        <w:pStyle w:val="ListParagraph"/>
        <w:numPr>
          <w:ilvl w:val="1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Two or more professions</w:t>
      </w:r>
    </w:p>
    <w:p w:rsidRPr="00362C7B" w:rsidR="00362C7B" w:rsidP="00362C7B" w:rsidRDefault="00362C7B" w14:paraId="01020B4A" w14:textId="5DA1224D">
      <w:pPr>
        <w:pStyle w:val="ListParagraph"/>
        <w:numPr>
          <w:ilvl w:val="1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Interactivity between participants</w:t>
      </w:r>
    </w:p>
    <w:p w:rsidRPr="00362C7B" w:rsidR="00362C7B" w:rsidP="41DC8760" w:rsidRDefault="00362C7B" w14:paraId="09ADBB58" w14:textId="2921BA3E">
      <w:pPr>
        <w:pStyle w:val="ListParagraph"/>
        <w:numPr>
          <w:ilvl w:val="1"/>
          <w:numId w:val="9"/>
        </w:numPr>
        <w:tabs>
          <w:tab w:val="left" w:pos="821"/>
        </w:tabs>
        <w:spacing w:line="292" w:lineRule="auto"/>
        <w:ind w:right="114"/>
        <w:rPr>
          <w:rFonts w:ascii="Calibri" w:hAnsi="Calibri" w:cs="Calibri" w:asciiTheme="minorAscii" w:hAnsiTheme="minorAscii" w:cstheme="minorAscii"/>
        </w:rPr>
      </w:pPr>
      <w:r w:rsidRPr="41DC8760" w:rsidR="00362C7B">
        <w:rPr>
          <w:rFonts w:ascii="Calibri" w:hAnsi="Calibri" w:cs="Calibri" w:asciiTheme="minorAscii" w:hAnsiTheme="minorAscii" w:cstheme="minorAscii"/>
          <w:w w:val="95"/>
        </w:rPr>
        <w:t xml:space="preserve">Opportunities to learn about, from </w:t>
      </w:r>
      <w:r w:rsidRPr="41DC8760" w:rsidR="3EE97F7C">
        <w:rPr>
          <w:rFonts w:ascii="Calibri" w:hAnsi="Calibri" w:cs="Calibri" w:asciiTheme="minorAscii" w:hAnsiTheme="minorAscii" w:cstheme="minorAscii"/>
          <w:w w:val="95"/>
        </w:rPr>
        <w:t>and</w:t>
      </w:r>
      <w:r w:rsidRPr="41DC8760" w:rsidR="00362C7B">
        <w:rPr>
          <w:rFonts w:ascii="Calibri" w:hAnsi="Calibri" w:cs="Calibri" w:asciiTheme="minorAscii" w:hAnsiTheme="minorAscii" w:cstheme="minorAscii"/>
          <w:w w:val="95"/>
        </w:rPr>
        <w:t xml:space="preserve"> with one another</w:t>
      </w:r>
    </w:p>
    <w:p w:rsidRPr="00362C7B" w:rsidR="00362C7B" w:rsidP="00362C7B" w:rsidRDefault="00362C7B" w14:paraId="7A055207" w14:textId="037763EA">
      <w:pPr>
        <w:pStyle w:val="ListParagraph"/>
        <w:numPr>
          <w:ilvl w:val="1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Interprofessional teaching/learning moments that are discussed/addressed</w:t>
      </w:r>
    </w:p>
    <w:p w:rsidRPr="00362C7B" w:rsidR="00362C7B" w:rsidP="00362C7B" w:rsidRDefault="00362C7B" w14:paraId="1640B950" w14:textId="48438F8F">
      <w:pPr>
        <w:pStyle w:val="ListParagraph"/>
        <w:numPr>
          <w:ilvl w:val="0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The learner should review the learning objectives above and the reflective questions below with their assigned faculty member or preceptor.</w:t>
      </w:r>
    </w:p>
    <w:p w:rsidRPr="00362C7B" w:rsidR="00362C7B" w:rsidP="00362C7B" w:rsidRDefault="00362C7B" w14:paraId="62E74AD2" w14:textId="73EF903A">
      <w:pPr>
        <w:pStyle w:val="ListParagraph"/>
        <w:numPr>
          <w:ilvl w:val="1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The pre- and post-</w:t>
      </w:r>
      <w:r w:rsidR="004309A4">
        <w:rPr>
          <w:rFonts w:asciiTheme="minorHAnsi" w:hAnsiTheme="minorHAnsi" w:cstheme="minorHAnsi"/>
          <w:w w:val="95"/>
        </w:rPr>
        <w:t>session</w:t>
      </w:r>
      <w:r>
        <w:rPr>
          <w:rFonts w:asciiTheme="minorHAnsi" w:hAnsiTheme="minorHAnsi" w:cstheme="minorHAnsi"/>
          <w:w w:val="95"/>
        </w:rPr>
        <w:t xml:space="preserve"> questions are a suggested guide and may be modified.</w:t>
      </w:r>
    </w:p>
    <w:p w:rsidR="00362C7B" w:rsidP="00362C7B" w:rsidRDefault="00362C7B" w14:paraId="2BB99058" w14:textId="19A5D797">
      <w:pPr>
        <w:pStyle w:val="ListParagraph"/>
        <w:numPr>
          <w:ilvl w:val="0"/>
          <w:numId w:val="9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 to engaging in the IPE learning activity, the learner should record their pre-session reflections and share these with their faculty member or preceptor.</w:t>
      </w:r>
    </w:p>
    <w:p w:rsidR="00362C7B" w:rsidP="00362C7B" w:rsidRDefault="00362C7B" w14:paraId="7E6ABF4C" w14:textId="63777CEC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7038" wp14:editId="403ACC20">
                <wp:simplePos x="0" y="0"/>
                <wp:positionH relativeFrom="column">
                  <wp:posOffset>-1749</wp:posOffset>
                </wp:positionH>
                <wp:positionV relativeFrom="paragraph">
                  <wp:posOffset>144911</wp:posOffset>
                </wp:positionV>
                <wp:extent cx="6479109" cy="1190446"/>
                <wp:effectExtent l="0" t="0" r="1079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109" cy="119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62C7B" w:rsidR="00362C7B" w:rsidP="00362C7B" w:rsidRDefault="00362C7B" w14:paraId="3BF6813F" w14:textId="77777777">
                            <w:p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62C7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Pre-Session Reflective Questions</w:t>
                            </w:r>
                          </w:p>
                          <w:p w:rsidR="00362C7B" w:rsidP="00362C7B" w:rsidRDefault="00362C7B" w14:paraId="7AC9215B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What is the purpose of the IPE learning activity?</w:t>
                            </w:r>
                          </w:p>
                          <w:p w:rsidR="00362C7B" w:rsidP="00362C7B" w:rsidRDefault="00362C7B" w14:paraId="1111873D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What do you hope to learn through participating in the learning activity?</w:t>
                            </w:r>
                          </w:p>
                          <w:p w:rsidR="00362C7B" w:rsidP="00362C7B" w:rsidRDefault="00362C7B" w14:paraId="687DE748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About the topic?</w:t>
                            </w:r>
                          </w:p>
                          <w:p w:rsidR="00362C7B" w:rsidP="00362C7B" w:rsidRDefault="00362C7B" w14:paraId="411E90DE" w14:textId="7777777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21"/>
                              </w:tabs>
                              <w:spacing w:line="292" w:lineRule="auto"/>
                              <w:ind w:right="11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About the team/other health professionals?</w:t>
                            </w:r>
                          </w:p>
                          <w:p w:rsidR="00362C7B" w:rsidRDefault="00362C7B" w14:paraId="6705603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AD87038">
                <v:stroke joinstyle="miter"/>
                <v:path gradientshapeok="t" o:connecttype="rect"/>
              </v:shapetype>
              <v:shape id="Text Box 4" style="position:absolute;margin-left:-.15pt;margin-top:11.4pt;width:510.1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">
                <v:textbox>
                  <w:txbxContent>
                    <w:p w:rsidRPr="00362C7B" w:rsidR="00362C7B" w:rsidP="00362C7B" w:rsidRDefault="00362C7B" w14:paraId="3BF6813F" w14:textId="77777777">
                      <w:p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62C7B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Pre-Session Reflective Questions</w:t>
                      </w:r>
                    </w:p>
                    <w:p w:rsidR="00362C7B" w:rsidP="00362C7B" w:rsidRDefault="00362C7B" w14:paraId="7AC9215B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What is the purpose of the IPE learning activity?</w:t>
                      </w:r>
                    </w:p>
                    <w:p w:rsidR="00362C7B" w:rsidP="00362C7B" w:rsidRDefault="00362C7B" w14:paraId="1111873D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What do you hope to learn through participating in the learning activity?</w:t>
                      </w:r>
                    </w:p>
                    <w:p w:rsidR="00362C7B" w:rsidP="00362C7B" w:rsidRDefault="00362C7B" w14:paraId="687DE748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About the topic?</w:t>
                      </w:r>
                    </w:p>
                    <w:p w:rsidR="00362C7B" w:rsidP="00362C7B" w:rsidRDefault="00362C7B" w14:paraId="411E90DE" w14:textId="77777777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tabs>
                          <w:tab w:val="left" w:pos="821"/>
                        </w:tabs>
                        <w:spacing w:line="292" w:lineRule="auto"/>
                        <w:ind w:right="11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About the team/other health professionals?</w:t>
                      </w:r>
                    </w:p>
                    <w:p w:rsidR="00362C7B" w:rsidRDefault="00362C7B" w14:paraId="67056032" w14:textId="77777777"/>
                  </w:txbxContent>
                </v:textbox>
              </v:shape>
            </w:pict>
          </mc:Fallback>
        </mc:AlternateContent>
      </w:r>
    </w:p>
    <w:p w:rsidR="00362C7B" w:rsidP="00362C7B" w:rsidRDefault="00362C7B" w14:paraId="6039BBA5" w14:textId="77777777">
      <w:pPr>
        <w:pStyle w:val="ListParagraph"/>
        <w:numPr>
          <w:ilvl w:val="0"/>
          <w:numId w:val="8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purpose of the IPE learning activity?</w:t>
      </w:r>
    </w:p>
    <w:p w:rsidR="00362C7B" w:rsidP="00362C7B" w:rsidRDefault="00362C7B" w14:paraId="21E09EA8" w14:textId="77777777">
      <w:pPr>
        <w:pStyle w:val="ListParagraph"/>
        <w:numPr>
          <w:ilvl w:val="0"/>
          <w:numId w:val="8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hope to learn through participating in the learning activity?</w:t>
      </w:r>
    </w:p>
    <w:p w:rsidR="00362C7B" w:rsidP="00362C7B" w:rsidRDefault="00362C7B" w14:paraId="41335438" w14:textId="777777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About the topic?</w:t>
      </w:r>
    </w:p>
    <w:p w:rsidR="00362C7B" w:rsidP="00362C7B" w:rsidRDefault="00362C7B" w14:paraId="6932C33B" w14:textId="7A0063A4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About the team/other health professionals?</w:t>
      </w:r>
    </w:p>
    <w:p w:rsidR="00362C7B" w:rsidP="00362C7B" w:rsidRDefault="00362C7B" w14:paraId="7BFB78B8" w14:textId="0603D3D7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</w:p>
    <w:p w:rsidRPr="00362C7B" w:rsidR="00362C7B" w:rsidP="00362C7B" w:rsidRDefault="00362C7B" w14:paraId="5BE2926E" w14:textId="77777777">
      <w:pPr>
        <w:tabs>
          <w:tab w:val="left" w:pos="821"/>
        </w:tabs>
        <w:spacing w:line="292" w:lineRule="auto"/>
        <w:ind w:right="114"/>
        <w:rPr>
          <w:rFonts w:asciiTheme="minorHAnsi" w:hAnsiTheme="minorHAnsi" w:cstheme="minorHAnsi"/>
        </w:rPr>
      </w:pPr>
    </w:p>
    <w:p w:rsidR="43C34826" w:rsidP="43C34826" w:rsidRDefault="43C34826" w14:paraId="7F60ACBD" w14:textId="5D6614A5">
      <w:pPr>
        <w:pStyle w:val="Normal"/>
        <w:tabs>
          <w:tab w:val="left" w:leader="none" w:pos="821"/>
        </w:tabs>
        <w:spacing w:before="14" w:line="292" w:lineRule="auto"/>
        <w:ind w:left="0" w:right="112"/>
        <w:rPr>
          <w:rFonts w:ascii="Calibri" w:hAnsi="Calibri" w:cs="Calibri" w:asciiTheme="minorAscii" w:hAnsiTheme="minorAscii" w:cstheme="minorAscii"/>
        </w:rPr>
      </w:pPr>
    </w:p>
    <w:p w:rsidR="00362C7B" w:rsidP="00362C7B" w:rsidRDefault="00362C7B" w14:paraId="7EBA30DB" w14:textId="7DAA237F">
      <w:pPr>
        <w:pStyle w:val="ListParagraph"/>
        <w:numPr>
          <w:ilvl w:val="0"/>
          <w:numId w:val="9"/>
        </w:numPr>
        <w:tabs>
          <w:tab w:val="left" w:pos="821"/>
        </w:tabs>
        <w:spacing w:before="14" w:line="292" w:lineRule="auto"/>
        <w:ind w:right="112"/>
        <w:rPr>
          <w:rFonts w:ascii="Calibri" w:hAnsi="Calibri" w:cs="Calibri" w:asciiTheme="minorAscii" w:hAnsiTheme="minorAscii" w:cstheme="minorAscii"/>
        </w:rPr>
      </w:pPr>
      <w:r w:rsidRPr="43C34826" w:rsidR="00362C7B">
        <w:rPr>
          <w:rFonts w:ascii="Calibri" w:hAnsi="Calibri" w:cs="Calibri" w:asciiTheme="minorAscii" w:hAnsiTheme="minorAscii" w:cstheme="minorAscii"/>
          <w:w w:val="95"/>
        </w:rPr>
        <w:t>After completing the IPE learning activity, learners will write a one-page written reflection using the reflection questions as a guide</w:t>
      </w:r>
      <w:r w:rsidRPr="43C34826" w:rsidR="00362C7B">
        <w:rPr>
          <w:rFonts w:ascii="Calibri" w:hAnsi="Calibri" w:cs="Calibri" w:asciiTheme="minorAscii" w:hAnsiTheme="minorAscii" w:cstheme="minorAscii"/>
          <w:w w:val="95"/>
        </w:rPr>
        <w:t>.</w:t>
      </w:r>
    </w:p>
    <w:p w:rsidR="00362C7B" w:rsidP="00362C7B" w:rsidRDefault="004309A4" w14:paraId="751B3DE2" w14:textId="39095F5B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C00F3" wp14:editId="3BA43EB2">
                <wp:simplePos x="0" y="0"/>
                <wp:positionH relativeFrom="column">
                  <wp:posOffset>127</wp:posOffset>
                </wp:positionH>
                <wp:positionV relativeFrom="paragraph">
                  <wp:posOffset>63754</wp:posOffset>
                </wp:positionV>
                <wp:extent cx="6504988" cy="1895856"/>
                <wp:effectExtent l="0" t="0" r="1016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88" cy="1895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309A4" w:rsidR="004309A4" w:rsidRDefault="004309A4" w14:paraId="2CE34E02" w14:textId="078D880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Reflection Questions</w:t>
                            </w:r>
                          </w:p>
                          <w:p w:rsidRPr="004309A4" w:rsidR="004309A4" w:rsidP="004309A4" w:rsidRDefault="004309A4" w14:paraId="5BA7CC01" w14:textId="7E12FEC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>Who was involved? (e.g., team members, other health care staff, community members?)</w:t>
                            </w:r>
                          </w:p>
                          <w:p w:rsidRPr="004309A4" w:rsidR="004309A4" w:rsidP="004309A4" w:rsidRDefault="004309A4" w14:paraId="39C4E22C" w14:textId="2593227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>What was the value of learning with other professionals? What were the benefits of a challenges to learning together in this experience</w:t>
                            </w:r>
                          </w:p>
                          <w:p w:rsidRPr="004309A4" w:rsidR="004309A4" w:rsidP="004309A4" w:rsidRDefault="004309A4" w14:paraId="50BCC7C7" w14:textId="1295C8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>What did you learn about your professional role and the role of others in the context of the session?</w:t>
                            </w:r>
                          </w:p>
                          <w:p w:rsidRPr="004309A4" w:rsidR="004309A4" w:rsidP="004309A4" w:rsidRDefault="004309A4" w14:paraId="173CD765" w14:textId="67A2002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>What could have been different during the session to enable additional interprofessional learning about, from and with each other?</w:t>
                            </w:r>
                          </w:p>
                          <w:p w:rsidRPr="004309A4" w:rsidR="004309A4" w:rsidP="004309A4" w:rsidRDefault="004309A4" w14:paraId="4CEBEBD2" w14:textId="652E02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 xml:space="preserve">What behavior or activities were displayed by team members to demonstrate the four IPE competencies? * (if applicable) </w:t>
                            </w:r>
                          </w:p>
                          <w:p w:rsidRPr="004309A4" w:rsidR="004309A4" w:rsidP="004309A4" w:rsidRDefault="004309A4" w14:paraId="1598390B" w14:textId="06986D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09A4">
                              <w:rPr>
                                <w:rFonts w:asciiTheme="minorHAnsi" w:hAnsiTheme="minorHAnsi" w:cstheme="minorHAnsi"/>
                              </w:rPr>
                              <w:t>How will you apply what you learned today in your future professional role?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9C00F3">
                <v:stroke joinstyle="miter"/>
                <v:path gradientshapeok="t" o:connecttype="rect"/>
              </v:shapetype>
              <v:shape id="Text Box 5" style="position:absolute;margin-left:0;margin-top:5pt;width:512.2pt;height:14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">
                <v:textbox>
                  <w:txbxContent>
                    <w:p w:rsidRPr="004309A4" w:rsidR="004309A4" w:rsidRDefault="004309A4" w14:paraId="2CE34E02" w14:textId="078D880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Reflection Questions</w:t>
                      </w:r>
                    </w:p>
                    <w:p w:rsidRPr="004309A4" w:rsidR="004309A4" w:rsidP="004309A4" w:rsidRDefault="004309A4" w14:paraId="5BA7CC01" w14:textId="7E12FEC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>Who was involved? (e.g., team members, other health care staff, community members?)</w:t>
                      </w:r>
                    </w:p>
                    <w:p w:rsidRPr="004309A4" w:rsidR="004309A4" w:rsidP="004309A4" w:rsidRDefault="004309A4" w14:paraId="39C4E22C" w14:textId="2593227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>What was the value of learning with other professionals? What were the benefits of a challenges to learning together in this experience</w:t>
                      </w:r>
                    </w:p>
                    <w:p w:rsidRPr="004309A4" w:rsidR="004309A4" w:rsidP="004309A4" w:rsidRDefault="004309A4" w14:paraId="50BCC7C7" w14:textId="1295C8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>What did you learn about your professional role and the role of others in the context of the session?</w:t>
                      </w:r>
                    </w:p>
                    <w:p w:rsidRPr="004309A4" w:rsidR="004309A4" w:rsidP="004309A4" w:rsidRDefault="004309A4" w14:paraId="173CD765" w14:textId="67A2002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>What could have been different during the session to enable additional interprofessional learning about, from and with each other?</w:t>
                      </w:r>
                    </w:p>
                    <w:p w:rsidRPr="004309A4" w:rsidR="004309A4" w:rsidP="004309A4" w:rsidRDefault="004309A4" w14:paraId="4CEBEBD2" w14:textId="652E02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 xml:space="preserve">What behavior or activities were displayed by team members to demonstrate the four IPE competencies? * (if applicable) </w:t>
                      </w:r>
                    </w:p>
                    <w:p w:rsidRPr="004309A4" w:rsidR="004309A4" w:rsidP="004309A4" w:rsidRDefault="004309A4" w14:paraId="1598390B" w14:textId="06986D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4309A4">
                        <w:rPr>
                          <w:rFonts w:asciiTheme="minorHAnsi" w:hAnsiTheme="minorHAnsi" w:cstheme="minorHAnsi"/>
                        </w:rPr>
                        <w:t>How will you apply what you learned today in your future professional role?</w:t>
                      </w:r>
                    </w:p>
                  </w:txbxContent>
                </v:textbox>
              </v:shape>
            </w:pict>
          </mc:Fallback>
        </mc:AlternateContent>
      </w:r>
    </w:p>
    <w:p w:rsidR="004309A4" w:rsidP="00362C7B" w:rsidRDefault="004309A4" w14:paraId="3AE80D37" w14:textId="734FCCC5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576FA0F2" w14:textId="707E35A8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34DD74C1" w14:textId="2ED4DA5E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36CA2237" w14:textId="038F5833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2D374331" w14:textId="77777777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Pr="00362C7B" w:rsidR="00362C7B" w:rsidP="00362C7B" w:rsidRDefault="00362C7B" w14:paraId="02D23DD4" w14:textId="77777777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32498A71" w14:textId="77777777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1C758855" w14:textId="77777777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="004309A4" w:rsidP="00362C7B" w:rsidRDefault="004309A4" w14:paraId="508822A4" w14:textId="77777777">
      <w:pPr>
        <w:tabs>
          <w:tab w:val="left" w:pos="821"/>
        </w:tabs>
        <w:spacing w:before="14" w:line="292" w:lineRule="auto"/>
        <w:ind w:right="112"/>
        <w:rPr>
          <w:rFonts w:asciiTheme="minorHAnsi" w:hAnsiTheme="minorHAnsi" w:cstheme="minorHAnsi"/>
          <w:w w:val="95"/>
        </w:rPr>
      </w:pPr>
    </w:p>
    <w:p w:rsidRPr="00254A92" w:rsidR="00A91A84" w:rsidP="41DC8760" w:rsidRDefault="00254A92" w14:paraId="3C4A2F0B" w14:textId="67098D01" w14:noSpellErr="1">
      <w:pPr>
        <w:pStyle w:val="BodyText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41DC8760" w:rsidR="00254A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NOTE</w:t>
      </w:r>
      <w:r w:rsidRPr="41DC8760" w:rsidR="00EE5E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:</w:t>
      </w:r>
      <w:r w:rsidRPr="41DC8760" w:rsidR="004309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pacing w:val="-21"/>
          <w:sz w:val="22"/>
          <w:szCs w:val="22"/>
        </w:rPr>
        <w:t xml:space="preserve"> </w:t>
      </w:r>
      <w:r w:rsidRPr="41DC8760" w:rsidR="004309A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Please refer to the </w:t>
      </w:r>
      <w:bookmarkStart w:name="_Int_eoJoDMhA" w:id="1036177651"/>
      <w:hyperlink w:history="1" r:id="R6fb46cbc6bbf44d1">
        <w:r w:rsidRPr="41DC8760" w:rsidR="004309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1"/>
            <w:iCs w:val="1"/>
            <w:sz w:val="22"/>
            <w:szCs w:val="22"/>
          </w:rPr>
          <w:t>IPEC</w:t>
        </w:r>
        <w:bookmarkEnd w:id="1036177651"/>
        <w:r w:rsidRPr="41DC8760" w:rsidR="004309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i w:val="1"/>
            <w:iCs w:val="1"/>
            <w:sz w:val="22"/>
            <w:szCs w:val="22"/>
          </w:rPr>
          <w:t xml:space="preserve"> Guide</w:t>
        </w:r>
      </w:hyperlink>
      <w:r w:rsidRPr="41DC8760" w:rsidR="004309A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</w:t>
      </w:r>
      <w:r w:rsidRPr="41DC8760" w:rsidR="00D540D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for information on</w:t>
      </w:r>
      <w:r w:rsidRPr="41DC8760" w:rsidR="004309A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the four IPE competencies.</w:t>
      </w:r>
    </w:p>
    <w:p w:rsidR="00821A13" w:rsidP="43C34826" w:rsidRDefault="00821A13" w14:paraId="1AF620AA" w14:textId="36A0A485" w14:noSpellErr="1">
      <w:pPr>
        <w:spacing w:line="29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u w:val="single"/>
        </w:rPr>
      </w:pPr>
    </w:p>
    <w:p w:rsidR="00821A13" w:rsidP="43C34826" w:rsidRDefault="43A59D5D" w14:paraId="63D7D5AC" w14:textId="0B94B683">
      <w:pPr>
        <w:spacing w:line="29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0ED21C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Application to Micro-credential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0821A13" w:rsidP="43C34826" w:rsidRDefault="00C732AD" w14:paraId="489FBB3D" w14:textId="05AAEF85">
      <w:pPr>
        <w:pStyle w:val="ListParagraph"/>
        <w:numPr>
          <w:ilvl w:val="0"/>
          <w:numId w:val="1"/>
        </w:numPr>
        <w:spacing w:line="290" w:lineRule="auto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00C732A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Completion of this activity is one of several activities required for </w:t>
      </w:r>
      <w:r w:rsidRPr="43C34826" w:rsidR="00C732A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a</w:t>
      </w:r>
      <w:r w:rsidRPr="43C34826" w:rsidR="40C3592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digital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badge </w:t>
      </w:r>
      <w:r w:rsidRPr="43C34826" w:rsidR="79E6F0B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</w:t>
      </w:r>
      <w:r w:rsidRPr="43C34826" w:rsidR="76A1F99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Interprofessional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Collaborative Practice</w:t>
      </w:r>
      <w:r w:rsidRPr="43C34826" w:rsidR="39F936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3C34826" w:rsidR="43A59D5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- Communication &amp; Teamwork.</w:t>
      </w:r>
    </w:p>
    <w:p w:rsidR="00821A13" w:rsidP="43C34826" w:rsidRDefault="00821A13" w14:paraId="6D9CB06C" w14:textId="3726E746" w14:noSpellErr="1">
      <w:pPr>
        <w:pStyle w:val="BodyText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7A4C4BD" w:rsidP="43C34826" w:rsidRDefault="67A4C4BD" w14:paraId="1528B349" w14:textId="1B7338B1" w14:noSpellErr="1">
      <w:pPr>
        <w:pStyle w:val="Heading1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u w:val="single"/>
        </w:rPr>
        <w:t>IPE Core Competencies Addressed:</w:t>
      </w:r>
    </w:p>
    <w:p w:rsidR="67A4C4BD" w:rsidP="43C34826" w:rsidRDefault="67A4C4BD" w14:paraId="3804E053" w14:textId="2827DD22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1.      Teams &amp; Teamwork</w:t>
      </w:r>
    </w:p>
    <w:p w:rsidR="67A4C4BD" w:rsidP="43C34826" w:rsidRDefault="67A4C4BD" w14:paraId="4281034C" w14:textId="2840C47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2.      Interprofessional communication</w:t>
      </w:r>
    </w:p>
    <w:p w:rsidR="67A4C4BD" w:rsidP="43C34826" w:rsidRDefault="67A4C4BD" w14:paraId="7EC5B2B9" w14:textId="0E17606A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3.      Values &amp; Ethics</w:t>
      </w:r>
    </w:p>
    <w:p w:rsidR="67A4C4BD" w:rsidP="43C34826" w:rsidRDefault="67A4C4BD" w14:paraId="4A30F4CD" w14:textId="7B3D929B" w14:noSpellErr="1">
      <w:pPr>
        <w:pStyle w:val="Heading1"/>
        <w:ind w:left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 xml:space="preserve">4. </w:t>
      </w: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   </w:t>
      </w:r>
      <w:r w:rsidRPr="43C34826" w:rsidR="00C732A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Roles &amp; Responsibilities</w:t>
      </w:r>
    </w:p>
    <w:p w:rsidR="67A4C4BD" w:rsidP="43C34826" w:rsidRDefault="67A4C4BD" w14:paraId="2687D6F0" w14:textId="582C8DCD" w14:noSpellErr="1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</w:rPr>
      </w:pPr>
      <w:r w:rsidRPr="43C34826" w:rsidR="67A4C4B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="006F2216" w:rsidP="43C34826" w:rsidRDefault="006F2216" w14:paraId="61BFE1CD" w14:textId="383A05AD">
      <w:pPr>
        <w:pStyle w:val="BodyText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3C34826" w:rsidR="006F22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Expected Time to Completion</w:t>
      </w:r>
      <w:r w:rsidRPr="43C34826" w:rsidR="006F22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: </w:t>
      </w:r>
      <w:r w:rsidRPr="43C34826" w:rsidR="36DFE5F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two </w:t>
      </w:r>
      <w:r w:rsidRPr="43C34826" w:rsidR="006F22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hours, including </w:t>
      </w:r>
      <w:r w:rsidRPr="43C34826" w:rsidR="00FB3A6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43C34826" w:rsidR="006F221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pre-session reflection.</w:t>
      </w:r>
    </w:p>
    <w:p w:rsidR="006F2216" w:rsidP="43C34826" w:rsidRDefault="006F2216" w14:paraId="7AE3DA73" w14:textId="77777777" w14:noSpellErr="1">
      <w:pPr>
        <w:pStyle w:val="BodyText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71269D" w:rsidR="00AE2C44" w:rsidP="43C34826" w:rsidRDefault="7ED800DE" w14:paraId="589F70FB" w14:textId="22894062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41DC8760" w:rsidR="7ED800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u w:val="single"/>
        </w:rPr>
        <w:t>Evaluation</w:t>
      </w:r>
      <w:r w:rsidRPr="41DC8760" w:rsidR="7ED800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 Your feedback for the reflection activity is welcome and will be used for ongoing quality improvement of IPE learning activities</w:t>
      </w:r>
      <w:bookmarkStart w:name="_Int_4aa6vvDw" w:id="653718150"/>
      <w:r w:rsidRPr="41DC8760" w:rsidR="4A1F83B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</w:t>
      </w:r>
      <w:bookmarkEnd w:id="653718150"/>
      <w:r w:rsidRPr="41DC8760" w:rsidR="7ED800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evaluate the content and format of the reflective learning activity and upload your reflection results into the following survey: </w:t>
      </w:r>
      <w:hyperlink r:id="R06b432300f834098">
        <w:r w:rsidRPr="41DC8760" w:rsidR="7ED800D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2"/>
            <w:szCs w:val="22"/>
          </w:rPr>
          <w:t>https://forms.office.com/r/tF9pMLiuxv</w:t>
        </w:r>
      </w:hyperlink>
      <w:r w:rsidRPr="41DC8760" w:rsidR="7ED800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</w:p>
    <w:p w:rsidRPr="0071269D" w:rsidR="00AE2C44" w:rsidP="43C34826" w:rsidRDefault="00AE2C44" w14:paraId="2CF7153C" w14:textId="3A7F3ABC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u w:val="single"/>
        </w:rPr>
      </w:pPr>
    </w:p>
    <w:p w:rsidRPr="0071269D" w:rsidR="00AE2C44" w:rsidP="43C34826" w:rsidRDefault="7ED800DE" w14:paraId="07B9BB2A" w14:textId="07BDC496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</w:rPr>
      </w:pPr>
      <w:r w:rsidRPr="43C34826" w:rsidR="7ED800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u w:val="single"/>
        </w:rPr>
        <w:t>Student Survey Instructions</w:t>
      </w:r>
      <w:r w:rsidRPr="43C34826" w:rsidR="7ED800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  <w:t>:</w:t>
      </w:r>
      <w:r w:rsidRPr="43C34826" w:rsidR="7ED800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(Select “Reflection/Observation Activity” for question #6, “None of the above” for question #7 and “Student Reflection Activity” for question #8. Upload your reflection results to our Dropbox for section #11). </w:t>
      </w:r>
    </w:p>
    <w:p w:rsidR="00821A13" w:rsidP="43C34826" w:rsidRDefault="00821A13" w14:paraId="54D09E3A" w14:textId="7B4DE5B7" w14:noSpellErr="1">
      <w:pPr>
        <w:pStyle w:val="BodyText"/>
        <w:spacing w:line="290" w:lineRule="auto"/>
        <w:ind w:left="0" w:right="116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CE672E" w:rsidR="00A91A84" w:rsidP="43C34826" w:rsidRDefault="00A91A84" w14:paraId="25FC8801" w14:textId="4E9703B7" w14:noSpellErr="1">
      <w:pPr>
        <w:pStyle w:val="BodyText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70C0"/>
          <w:sz w:val="22"/>
          <w:szCs w:val="22"/>
        </w:rPr>
      </w:pPr>
    </w:p>
    <w:sectPr w:rsidRPr="00CE672E" w:rsidR="00A91A84" w:rsidSect="00321C17">
      <w:headerReference w:type="default" r:id="rId9"/>
      <w:footerReference w:type="default" r:id="rId10"/>
      <w:pgSz w:w="12240" w:h="15840" w:orient="portrait"/>
      <w:pgMar w:top="2146" w:right="965" w:bottom="1325" w:left="979" w:header="994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8F4" w:rsidRDefault="007378F4" w14:paraId="713BBC5E" w14:textId="77777777">
      <w:r>
        <w:separator/>
      </w:r>
    </w:p>
  </w:endnote>
  <w:endnote w:type="continuationSeparator" w:id="0">
    <w:p w:rsidR="007378F4" w:rsidRDefault="007378F4" w14:paraId="3F74C2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91A84" w:rsidRDefault="00D70C84" w14:paraId="0FBBFC26" w14:textId="0DA341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DC4252" wp14:editId="15A7F904">
              <wp:simplePos x="0" y="0"/>
              <wp:positionH relativeFrom="page">
                <wp:posOffset>672860</wp:posOffset>
              </wp:positionH>
              <wp:positionV relativeFrom="page">
                <wp:posOffset>9359660</wp:posOffset>
              </wp:positionV>
              <wp:extent cx="4183812" cy="327804"/>
              <wp:effectExtent l="0" t="0" r="762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3812" cy="3278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9A4" w:rsidRDefault="00D70C84" w14:paraId="6A8C9394" w14:textId="77777777">
                          <w:pPr>
                            <w:spacing w:line="175" w:lineRule="exact"/>
                            <w:ind w:left="20"/>
                            <w:rPr>
                              <w:color w:val="000000" w:themeColor="text1"/>
                              <w:w w:val="95"/>
                              <w:sz w:val="16"/>
                            </w:rPr>
                          </w:pPr>
                          <w:r w:rsidRPr="00D70C84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Adapted from</w:t>
                          </w:r>
                          <w:r w:rsidR="004309A4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 xml:space="preserve"> College of Health Disciplines, University of British Columbia, Vancouver, BC</w:t>
                          </w:r>
                        </w:p>
                        <w:p w:rsidRPr="00D70C84" w:rsidR="00A91A84" w:rsidRDefault="00D70C84" w14:paraId="3906864F" w14:textId="7E6B0430">
                          <w:pPr>
                            <w:spacing w:line="175" w:lineRule="exact"/>
                            <w:ind w:left="20"/>
                            <w:rPr>
                              <w:color w:val="000000" w:themeColor="text1"/>
                              <w:sz w:val="16"/>
                            </w:rPr>
                          </w:pPr>
                          <w:r w:rsidRPr="00D70C84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Centre</w:t>
                          </w:r>
                          <w:r w:rsidRPr="00D70C84" w:rsidR="00EE5EC0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for</w:t>
                          </w:r>
                          <w:r w:rsidRPr="00D70C84" w:rsidR="00EE5EC0">
                            <w:rPr>
                              <w:color w:val="000000" w:themeColor="text1"/>
                              <w:spacing w:val="-16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Interprofessional</w:t>
                          </w:r>
                          <w:r w:rsidRPr="00D70C84" w:rsidR="00EE5EC0">
                            <w:rPr>
                              <w:color w:val="000000" w:themeColor="text1"/>
                              <w:spacing w:val="-13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Education,</w:t>
                          </w:r>
                          <w:r w:rsidRPr="00D70C84" w:rsidR="00EE5EC0">
                            <w:rPr>
                              <w:color w:val="000000" w:themeColor="text1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University</w:t>
                          </w:r>
                          <w:r w:rsidRPr="00D70C84" w:rsidR="00EE5EC0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of</w:t>
                          </w:r>
                          <w:r w:rsidRPr="00D70C84" w:rsidR="00EE5EC0">
                            <w:rPr>
                              <w:color w:val="000000" w:themeColor="text1"/>
                              <w:spacing w:val="-15"/>
                              <w:w w:val="95"/>
                              <w:sz w:val="16"/>
                            </w:rPr>
                            <w:t xml:space="preserve"> 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Toronto,</w:t>
                          </w:r>
                          <w:r w:rsidRPr="00D70C84" w:rsidR="00EE5EC0">
                            <w:rPr>
                              <w:color w:val="000000" w:themeColor="text1"/>
                              <w:spacing w:val="-14"/>
                              <w:w w:val="95"/>
                              <w:sz w:val="16"/>
                            </w:rPr>
                            <w:t xml:space="preserve"> </w:t>
                          </w:r>
                          <w:r w:rsidR="004309A4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2010</w:t>
                          </w:r>
                          <w:r w:rsidRPr="00D70C84" w:rsidR="00EE5EC0">
                            <w:rPr>
                              <w:color w:val="000000" w:themeColor="text1"/>
                              <w:w w:val="9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7DC4252">
              <v:stroke joinstyle="miter"/>
              <v:path gradientshapeok="t" o:connecttype="rect"/>
            </v:shapetype>
            <v:shape id="Text Box 1" style="position:absolute;margin-left:53pt;margin-top:737pt;width:329.45pt;height:25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">
              <v:path arrowok="t"/>
              <v:textbox inset="0,0,0,0">
                <w:txbxContent>
                  <w:p w:rsidR="004309A4" w:rsidRDefault="00D70C84" w14:paraId="6A8C9394" w14:textId="77777777">
                    <w:pPr>
                      <w:spacing w:line="175" w:lineRule="exact"/>
                      <w:ind w:left="20"/>
                      <w:rPr>
                        <w:color w:val="000000" w:themeColor="text1"/>
                        <w:w w:val="95"/>
                        <w:sz w:val="16"/>
                      </w:rPr>
                    </w:pPr>
                    <w:r w:rsidRPr="00D70C84">
                      <w:rPr>
                        <w:color w:val="000000" w:themeColor="text1"/>
                        <w:w w:val="95"/>
                        <w:sz w:val="16"/>
                      </w:rPr>
                      <w:t>Adapted from</w:t>
                    </w:r>
                    <w:r w:rsidR="004309A4">
                      <w:rPr>
                        <w:color w:val="000000" w:themeColor="text1"/>
                        <w:w w:val="95"/>
                        <w:sz w:val="16"/>
                      </w:rPr>
                      <w:t xml:space="preserve"> College of Health Disciplines, University of British Columbia, Vancouver, BC</w:t>
                    </w:r>
                  </w:p>
                  <w:p w:rsidRPr="00D70C84" w:rsidR="00A91A84" w:rsidRDefault="00D70C84" w14:paraId="3906864F" w14:textId="7E6B0430">
                    <w:pPr>
                      <w:spacing w:line="175" w:lineRule="exact"/>
                      <w:ind w:left="20"/>
                      <w:rPr>
                        <w:color w:val="000000" w:themeColor="text1"/>
                        <w:sz w:val="16"/>
                      </w:rPr>
                    </w:pPr>
                    <w:r w:rsidRPr="00D70C84">
                      <w:rPr>
                        <w:color w:val="000000" w:themeColor="text1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Centre</w:t>
                    </w:r>
                    <w:r w:rsidRPr="00D70C84" w:rsidR="00EE5EC0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for</w:t>
                    </w:r>
                    <w:r w:rsidRPr="00D70C84" w:rsidR="00EE5EC0">
                      <w:rPr>
                        <w:color w:val="000000" w:themeColor="text1"/>
                        <w:spacing w:val="-16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Interprofessional</w:t>
                    </w:r>
                    <w:r w:rsidRPr="00D70C84" w:rsidR="00EE5EC0">
                      <w:rPr>
                        <w:color w:val="000000" w:themeColor="text1"/>
                        <w:spacing w:val="-13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Education,</w:t>
                    </w:r>
                    <w:r w:rsidRPr="00D70C84" w:rsidR="00EE5EC0">
                      <w:rPr>
                        <w:color w:val="000000" w:themeColor="text1"/>
                        <w:spacing w:val="-14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University</w:t>
                    </w:r>
                    <w:r w:rsidRPr="00D70C84" w:rsidR="00EE5EC0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of</w:t>
                    </w:r>
                    <w:r w:rsidRPr="00D70C84" w:rsidR="00EE5EC0">
                      <w:rPr>
                        <w:color w:val="000000" w:themeColor="text1"/>
                        <w:spacing w:val="-15"/>
                        <w:w w:val="95"/>
                        <w:sz w:val="16"/>
                      </w:rPr>
                      <w:t xml:space="preserve"> 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Toronto,</w:t>
                    </w:r>
                    <w:r w:rsidRPr="00D70C84" w:rsidR="00EE5EC0">
                      <w:rPr>
                        <w:color w:val="000000" w:themeColor="text1"/>
                        <w:spacing w:val="-14"/>
                        <w:w w:val="95"/>
                        <w:sz w:val="16"/>
                      </w:rPr>
                      <w:t xml:space="preserve"> </w:t>
                    </w:r>
                    <w:r w:rsidR="004309A4">
                      <w:rPr>
                        <w:color w:val="000000" w:themeColor="text1"/>
                        <w:w w:val="95"/>
                        <w:sz w:val="16"/>
                      </w:rPr>
                      <w:t>2010</w:t>
                    </w:r>
                    <w:r w:rsidRPr="00D70C84" w:rsidR="00EE5EC0">
                      <w:rPr>
                        <w:color w:val="000000" w:themeColor="text1"/>
                        <w:w w:val="9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AD219ED" wp14:editId="51D5BCFE">
              <wp:simplePos x="0" y="0"/>
              <wp:positionH relativeFrom="page">
                <wp:posOffset>6979920</wp:posOffset>
              </wp:positionH>
              <wp:positionV relativeFrom="page">
                <wp:posOffset>9197975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84" w:rsidRDefault="00EE5EC0" w14:paraId="27810006" w14:textId="77777777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2" style="position:absolute;margin-left:549.6pt;margin-top:724.25pt;width:11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ZFgygEAAIA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" w14:anchorId="1AD219ED">
              <v:path arrowok="t"/>
              <v:textbox inset="0,0,0,0">
                <w:txbxContent>
                  <w:p w:rsidR="00A91A84" w:rsidRDefault="00EE5EC0" w14:paraId="27810006" w14:textId="77777777">
                    <w:pPr>
                      <w:pStyle w:val="BodyText"/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8F4" w:rsidRDefault="007378F4" w14:paraId="02C59AE5" w14:textId="77777777">
      <w:r>
        <w:separator/>
      </w:r>
    </w:p>
  </w:footnote>
  <w:footnote w:type="continuationSeparator" w:id="0">
    <w:p w:rsidR="007378F4" w:rsidRDefault="007378F4" w14:paraId="6B9F50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21C17" w:rsidRDefault="00321C17" w14:paraId="0B648E47" w14:textId="16B3E99C">
    <w:pPr>
      <w:pStyle w:val="BodyText"/>
      <w:spacing w:line="14" w:lineRule="auto"/>
      <w:ind w:left="0"/>
      <w:rPr>
        <w:sz w:val="20"/>
      </w:rPr>
    </w:pPr>
    <w:r w:rsidRPr="0095463C">
      <w:rPr>
        <w:b/>
        <w:smallCaps/>
        <w:noProof/>
        <w:color w:val="002060"/>
      </w:rPr>
      <w:drawing>
        <wp:anchor distT="0" distB="0" distL="114300" distR="114300" simplePos="0" relativeHeight="251661824" behindDoc="1" locked="0" layoutInCell="1" allowOverlap="1" wp14:anchorId="011E5882" wp14:editId="59EC1B30">
          <wp:simplePos x="0" y="0"/>
          <wp:positionH relativeFrom="column">
            <wp:posOffset>0</wp:posOffset>
          </wp:positionH>
          <wp:positionV relativeFrom="paragraph">
            <wp:posOffset>-164919</wp:posOffset>
          </wp:positionV>
          <wp:extent cx="657860" cy="640080"/>
          <wp:effectExtent l="0" t="0" r="2540" b="0"/>
          <wp:wrapNone/>
          <wp:docPr id="38" name="Picture 3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A blue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color w:val="00206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74C16E" wp14:editId="4B6335DE">
              <wp:simplePos x="0" y="0"/>
              <wp:positionH relativeFrom="column">
                <wp:posOffset>4008392</wp:posOffset>
              </wp:positionH>
              <wp:positionV relativeFrom="paragraph">
                <wp:posOffset>-210276</wp:posOffset>
              </wp:positionV>
              <wp:extent cx="2743200" cy="812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321C17" w:rsidR="00321C17" w:rsidP="00321C17" w:rsidRDefault="00321C17" w14:paraId="294C3C21" w14:textId="128B953D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>Health &amp; Human Services</w:t>
                          </w:r>
                        </w:p>
                        <w:p w:rsidRPr="00321C17" w:rsidR="00321C17" w:rsidP="00321C17" w:rsidRDefault="00321C17" w14:paraId="0FE8F9FD" w14:textId="6D292AA7">
                          <w:pPr>
                            <w:jc w:val="right"/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</w:pPr>
                          <w:r w:rsidRPr="00321C17">
                            <w:rPr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t xml:space="preserve">Interprofessional Education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174C16E">
              <v:stroke joinstyle="miter"/>
              <v:path gradientshapeok="t" o:connecttype="rect"/>
            </v:shapetype>
            <v:shape id="Text Box 6" style="position:absolute;margin-left:315.6pt;margin-top:-16.55pt;width:3in;height:6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">
              <v:textbox>
                <w:txbxContent>
                  <w:p w:rsidRPr="00321C17" w:rsidR="00321C17" w:rsidP="00321C17" w:rsidRDefault="00321C17" w14:paraId="294C3C21" w14:textId="128B953D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>Health &amp; Human Services</w:t>
                    </w:r>
                  </w:p>
                  <w:p w:rsidRPr="00321C17" w:rsidR="00321C17" w:rsidP="00321C17" w:rsidRDefault="00321C17" w14:paraId="0FE8F9FD" w14:textId="6D292AA7">
                    <w:pPr>
                      <w:jc w:val="right"/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</w:pPr>
                    <w:r w:rsidRPr="00321C17">
                      <w:rPr>
                        <w:b/>
                        <w:bCs/>
                        <w:color w:val="244061" w:themeColor="accent1" w:themeShade="80"/>
                        <w:sz w:val="32"/>
                        <w:szCs w:val="32"/>
                      </w:rPr>
                      <w:t xml:space="preserve">Interprofessional Education </w:t>
                    </w:r>
                  </w:p>
                </w:txbxContent>
              </v:textbox>
            </v:shape>
          </w:pict>
        </mc:Fallback>
      </mc:AlternateContent>
    </w:r>
  </w:p>
  <w:p w:rsidR="00321C17" w:rsidRDefault="00321C17" w14:paraId="135202FB" w14:textId="47EE2951">
    <w:pPr>
      <w:pStyle w:val="BodyText"/>
      <w:spacing w:line="14" w:lineRule="auto"/>
      <w:ind w:left="0"/>
      <w:rPr>
        <w:sz w:val="20"/>
      </w:rPr>
    </w:pPr>
  </w:p>
  <w:p w:rsidR="00321C17" w:rsidRDefault="00321C17" w14:paraId="28C34BB9" w14:textId="77777777">
    <w:pPr>
      <w:pStyle w:val="BodyText"/>
      <w:spacing w:line="14" w:lineRule="auto"/>
      <w:ind w:left="0"/>
      <w:rPr>
        <w:sz w:val="20"/>
      </w:rPr>
    </w:pPr>
  </w:p>
  <w:p w:rsidR="00321C17" w:rsidRDefault="00321C17" w14:paraId="227E319A" w14:textId="77777777">
    <w:pPr>
      <w:pStyle w:val="BodyText"/>
      <w:spacing w:line="14" w:lineRule="auto"/>
      <w:ind w:left="0"/>
      <w:rPr>
        <w:sz w:val="20"/>
      </w:rPr>
    </w:pPr>
  </w:p>
  <w:p w:rsidR="00A91A84" w:rsidRDefault="00A91A84" w14:paraId="05A367AB" w14:textId="50E60FBE">
    <w:pPr>
      <w:pStyle w:val="BodyText"/>
      <w:spacing w:line="14" w:lineRule="auto"/>
      <w:ind w:left="0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aa6vvDw" int2:invalidationBookmarkName="" int2:hashCode="RoHRJMxsS3O6q/" int2:id="2WcsC5hq"/>
    <int2:bookmark int2:bookmarkName="_Int_t0oyjjHN" int2:invalidationBookmarkName="" int2:hashCode="RoHRJMxsS3O6q/" int2:id="omkXZljK"/>
    <int2:bookmark int2:bookmarkName="_Int_HQgAYnLT" int2:invalidationBookmarkName="" int2:hashCode="274FUSk4uIjlbE" int2:id="zPDmOwPK">
      <int2:state int2:type="AugLoop_Acronyms_AcronymsCritique" int2:value="Rejected"/>
    </int2:bookmark>
    <int2:bookmark int2:bookmarkName="_Int_eoJoDMhA" int2:invalidationBookmarkName="" int2:hashCode="m/cXf1UXIB8lsa" int2:id="s4i4pLpJ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24D"/>
    <w:multiLevelType w:val="hybridMultilevel"/>
    <w:tmpl w:val="A7D641E4"/>
    <w:lvl w:ilvl="0" w:tplc="5E5C77D6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B6B26914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7DAE0516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833053BC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B6FA13A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E84003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B12C6E7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8036F5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1EA61E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C6A3681"/>
    <w:multiLevelType w:val="hybridMultilevel"/>
    <w:tmpl w:val="52200A78"/>
    <w:lvl w:ilvl="0" w:tplc="2304ABC4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00A8A4B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75ACB408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0CF67634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28EC304E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E1EEC00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715A13B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B9A45E2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71D67834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E182A8F"/>
    <w:multiLevelType w:val="hybridMultilevel"/>
    <w:tmpl w:val="D4A8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449"/>
    <w:multiLevelType w:val="hybridMultilevel"/>
    <w:tmpl w:val="1B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B452CF"/>
    <w:multiLevelType w:val="hybridMultilevel"/>
    <w:tmpl w:val="4E8238E2"/>
    <w:lvl w:ilvl="0" w:tplc="C2D4B28C"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31"/>
        <w:sz w:val="22"/>
        <w:szCs w:val="22"/>
        <w:lang w:val="en-US" w:eastAsia="en-US" w:bidi="en-US"/>
      </w:rPr>
    </w:lvl>
    <w:lvl w:ilvl="1" w:tplc="5924484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950216F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1120416C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00AFB3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AEF8146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E36C215E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8AE721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12F8FA40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FB3061"/>
    <w:multiLevelType w:val="hybridMultilevel"/>
    <w:tmpl w:val="71F07F52"/>
    <w:lvl w:ilvl="0" w:tplc="099AD4AC">
      <w:start w:val="1"/>
      <w:numFmt w:val="decimal"/>
      <w:lvlText w:val="%1."/>
      <w:lvlJc w:val="left"/>
      <w:pPr>
        <w:ind w:left="460" w:hanging="361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74823038">
      <w:start w:val="1"/>
      <w:numFmt w:val="lowerLetter"/>
      <w:lvlText w:val="%2."/>
      <w:lvlJc w:val="left"/>
      <w:pPr>
        <w:ind w:left="820" w:hanging="360"/>
      </w:pPr>
      <w:rPr>
        <w:rFonts w:hint="default" w:ascii="Arial" w:hAnsi="Arial" w:eastAsia="Arial" w:cs="Arial"/>
        <w:spacing w:val="-1"/>
        <w:w w:val="88"/>
        <w:sz w:val="22"/>
        <w:szCs w:val="22"/>
        <w:lang w:val="en-US" w:eastAsia="en-US" w:bidi="en-US"/>
      </w:rPr>
    </w:lvl>
    <w:lvl w:ilvl="2" w:tplc="60BA179C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en-US"/>
      </w:rPr>
    </w:lvl>
    <w:lvl w:ilvl="3" w:tplc="1E6EC8B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4" w:tplc="ABC6768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09FA1C6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FC0AA6A8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 w:tplc="098CC01E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C9D0D48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F496D5D"/>
    <w:multiLevelType w:val="hybridMultilevel"/>
    <w:tmpl w:val="CB8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930BC6"/>
    <w:multiLevelType w:val="hybridMultilevel"/>
    <w:tmpl w:val="C34A917A"/>
    <w:lvl w:ilvl="0" w:tplc="7A207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80E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8298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81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E3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185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E8A6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F4E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E61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7509AE"/>
    <w:multiLevelType w:val="hybridMultilevel"/>
    <w:tmpl w:val="0BEE17F4"/>
    <w:lvl w:ilvl="0" w:tplc="40B603B8">
      <w:start w:val="1"/>
      <w:numFmt w:val="decimal"/>
      <w:lvlText w:val="%1."/>
      <w:lvlJc w:val="left"/>
      <w:pPr>
        <w:ind w:left="820" w:hanging="360"/>
      </w:pPr>
      <w:rPr>
        <w:rFonts w:hint="default" w:ascii="Arial" w:hAnsi="Arial" w:eastAsia="Arial" w:cs="Arial"/>
        <w:w w:val="91"/>
        <w:sz w:val="22"/>
        <w:szCs w:val="22"/>
        <w:lang w:val="en-US" w:eastAsia="en-US" w:bidi="en-US"/>
      </w:rPr>
    </w:lvl>
    <w:lvl w:ilvl="1" w:tplc="E28CAA7A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A6A8082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98B8680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6F4AE03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6980DE7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85A8EB74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430FFC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FAD8F6A8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9742195"/>
    <w:multiLevelType w:val="hybridMultilevel"/>
    <w:tmpl w:val="25744ABA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" w16cid:durableId="695155142">
    <w:abstractNumId w:val="7"/>
  </w:num>
  <w:num w:numId="2" w16cid:durableId="379668778">
    <w:abstractNumId w:val="1"/>
  </w:num>
  <w:num w:numId="3" w16cid:durableId="2075542893">
    <w:abstractNumId w:val="8"/>
  </w:num>
  <w:num w:numId="4" w16cid:durableId="960574706">
    <w:abstractNumId w:val="0"/>
  </w:num>
  <w:num w:numId="5" w16cid:durableId="1548372412">
    <w:abstractNumId w:val="5"/>
  </w:num>
  <w:num w:numId="6" w16cid:durableId="1072780487">
    <w:abstractNumId w:val="4"/>
  </w:num>
  <w:num w:numId="7" w16cid:durableId="1649481459">
    <w:abstractNumId w:val="9"/>
  </w:num>
  <w:num w:numId="8" w16cid:durableId="392585855">
    <w:abstractNumId w:val="3"/>
  </w:num>
  <w:num w:numId="9" w16cid:durableId="314381275">
    <w:abstractNumId w:val="2"/>
  </w:num>
  <w:num w:numId="10" w16cid:durableId="1222866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84"/>
    <w:rsid w:val="00076183"/>
    <w:rsid w:val="001C26AF"/>
    <w:rsid w:val="00254A92"/>
    <w:rsid w:val="002D5EEC"/>
    <w:rsid w:val="002F08ED"/>
    <w:rsid w:val="00321C17"/>
    <w:rsid w:val="00362C7B"/>
    <w:rsid w:val="003B6318"/>
    <w:rsid w:val="003B6D83"/>
    <w:rsid w:val="004309A4"/>
    <w:rsid w:val="004E21EB"/>
    <w:rsid w:val="006F2216"/>
    <w:rsid w:val="007378F4"/>
    <w:rsid w:val="00821A13"/>
    <w:rsid w:val="008A1B33"/>
    <w:rsid w:val="009C5CD8"/>
    <w:rsid w:val="00A91A84"/>
    <w:rsid w:val="00AB8DDA"/>
    <w:rsid w:val="00AE2C44"/>
    <w:rsid w:val="00B44311"/>
    <w:rsid w:val="00BC2F65"/>
    <w:rsid w:val="00C732AD"/>
    <w:rsid w:val="00CB5837"/>
    <w:rsid w:val="00CC6977"/>
    <w:rsid w:val="00CE672E"/>
    <w:rsid w:val="00CE69EE"/>
    <w:rsid w:val="00D540DE"/>
    <w:rsid w:val="00D578B5"/>
    <w:rsid w:val="00D70C84"/>
    <w:rsid w:val="00E27DE6"/>
    <w:rsid w:val="00EE5EC0"/>
    <w:rsid w:val="00FB3A67"/>
    <w:rsid w:val="013B74CD"/>
    <w:rsid w:val="071743BD"/>
    <w:rsid w:val="0ED21CA7"/>
    <w:rsid w:val="21F63803"/>
    <w:rsid w:val="221D3C0F"/>
    <w:rsid w:val="2DB2D7D3"/>
    <w:rsid w:val="36DFE5FA"/>
    <w:rsid w:val="39F936FD"/>
    <w:rsid w:val="3EE97F7C"/>
    <w:rsid w:val="40C3592D"/>
    <w:rsid w:val="41DC8760"/>
    <w:rsid w:val="43A59D5D"/>
    <w:rsid w:val="43C34826"/>
    <w:rsid w:val="4A1F83B6"/>
    <w:rsid w:val="67A4C4BD"/>
    <w:rsid w:val="76A1F99B"/>
    <w:rsid w:val="79E6F0B7"/>
    <w:rsid w:val="7ED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1B2"/>
  <w15:docId w15:val="{0F24B191-FD5C-104A-8105-1A23A4D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0C84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C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0C84"/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309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9A4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uiPriority w:val="1"/>
    <w:rsid w:val="00AE2C44"/>
    <w:rPr>
      <w:rFonts w:ascii="Arial" w:hAnsi="Arial" w:eastAsia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ipec.memberclicks.net/assets/2016-Update.pdf" TargetMode="External" Id="R6fb46cbc6bbf44d1" /><Relationship Type="http://schemas.openxmlformats.org/officeDocument/2006/relationships/hyperlink" Target="https://forms.office.com/r/tF9pMLiuxv" TargetMode="External" Id="R06b432300f834098" /><Relationship Type="http://schemas.microsoft.com/office/2020/10/relationships/intelligence" Target="intelligence2.xml" Id="R86ef5ff1a0f0426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53E1CE952F4E87D16FD65DC8FB07" ma:contentTypeVersion="6" ma:contentTypeDescription="Create a new document." ma:contentTypeScope="" ma:versionID="d437f7beb5a63a9bb7f834850100fb4c">
  <xsd:schema xmlns:xsd="http://www.w3.org/2001/XMLSchema" xmlns:xs="http://www.w3.org/2001/XMLSchema" xmlns:p="http://schemas.microsoft.com/office/2006/metadata/properties" xmlns:ns2="a1c91174-3614-4d0c-8da4-b3d55636e223" targetNamespace="http://schemas.microsoft.com/office/2006/metadata/properties" ma:root="true" ma:fieldsID="7df3133d9824e3e6e88427c7101dd176" ns2:_="">
    <xsd:import namespace="a1c91174-3614-4d0c-8da4-b3d55636e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1174-3614-4d0c-8da4-b3d55636e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D0AFA-F857-49AA-B41C-9A007D578913}"/>
</file>

<file path=customXml/itemProps2.xml><?xml version="1.0" encoding="utf-8"?>
<ds:datastoreItem xmlns:ds="http://schemas.openxmlformats.org/officeDocument/2006/customXml" ds:itemID="{78B4C172-80CE-44C2-AAF8-F740F7BCF074}"/>
</file>

<file path=customXml/itemProps3.xml><?xml version="1.0" encoding="utf-8"?>
<ds:datastoreItem xmlns:ds="http://schemas.openxmlformats.org/officeDocument/2006/customXml" ds:itemID="{5D189AC0-870D-4096-9985-DB837C9AF4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Cadavid, Eli</dc:creator>
  <lastModifiedBy>Patricia Boyce</lastModifiedBy>
  <revision>5</revision>
  <dcterms:created xsi:type="dcterms:W3CDTF">2022-10-10T16:05:00.0000000Z</dcterms:created>
  <dcterms:modified xsi:type="dcterms:W3CDTF">2022-10-15T20:11:41.5644524Z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  <property fmtid="{D5CDD505-2E9C-101B-9397-08002B2CF9AE}" pid="5" name="MSIP_Label_fa1855b2-0a05-4494-a903-f3f23f3f98e0_Enabled">
    <vt:lpwstr>true</vt:lpwstr>
  </property>
  <property fmtid="{D5CDD505-2E9C-101B-9397-08002B2CF9AE}" pid="6" name="MSIP_Label_fa1855b2-0a05-4494-a903-f3f23f3f98e0_SetDate">
    <vt:lpwstr>2022-10-10T16:05:33Z</vt:lpwstr>
  </property>
  <property fmtid="{D5CDD505-2E9C-101B-9397-08002B2CF9AE}" pid="7" name="MSIP_Label_fa1855b2-0a05-4494-a903-f3f23f3f98e0_Method">
    <vt:lpwstr>Standard</vt:lpwstr>
  </property>
  <property fmtid="{D5CDD505-2E9C-101B-9397-08002B2CF9AE}" pid="8" name="MSIP_Label_fa1855b2-0a05-4494-a903-f3f23f3f98e0_Name">
    <vt:lpwstr>defa4170-0d19-0005-0004-bc88714345d2</vt:lpwstr>
  </property>
  <property fmtid="{D5CDD505-2E9C-101B-9397-08002B2CF9AE}" pid="9" name="MSIP_Label_fa1855b2-0a05-4494-a903-f3f23f3f98e0_SiteId">
    <vt:lpwstr>6f60f0b3-5f06-4e09-9715-989dba8cc7d8</vt:lpwstr>
  </property>
  <property fmtid="{D5CDD505-2E9C-101B-9397-08002B2CF9AE}" pid="10" name="MSIP_Label_fa1855b2-0a05-4494-a903-f3f23f3f98e0_ActionId">
    <vt:lpwstr>acd6631b-fcf6-49bd-a993-2af399210c99</vt:lpwstr>
  </property>
  <property fmtid="{D5CDD505-2E9C-101B-9397-08002B2CF9AE}" pid="11" name="MSIP_Label_fa1855b2-0a05-4494-a903-f3f23f3f98e0_ContentBits">
    <vt:lpwstr>0</vt:lpwstr>
  </property>
  <property fmtid="{D5CDD505-2E9C-101B-9397-08002B2CF9AE}" pid="12" name="ContentTypeId">
    <vt:lpwstr>0x010100E6C853E1CE952F4E87D16FD65DC8FB07</vt:lpwstr>
  </property>
</Properties>
</file>