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623B" w:rsidR="00A91A84" w:rsidP="00967AB6" w:rsidRDefault="00967AB6" w14:paraId="222071A9" w14:textId="5DB30F12">
      <w:pPr>
        <w:jc w:val="center"/>
        <w:rPr>
          <w:rFonts w:asciiTheme="minorHAnsi" w:hAnsiTheme="minorHAnsi" w:cstheme="minorHAnsi"/>
          <w:b/>
          <w:bCs/>
          <w:w w:val="95"/>
          <w:sz w:val="40"/>
          <w:szCs w:val="40"/>
        </w:rPr>
      </w:pPr>
      <w:r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NYSIM Fundamentals of Simulation Education (FUSE) Course </w:t>
      </w:r>
      <w:r w:rsidR="007A10D0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 </w:t>
      </w:r>
    </w:p>
    <w:p w:rsidR="002F56D4" w:rsidRDefault="00967AB6" w14:paraId="4A4F3784" w14:textId="2249C057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TRAINING</w:t>
      </w:r>
      <w:r w:rsidR="005A17C5"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 ACTIVITY</w:t>
      </w:r>
    </w:p>
    <w:p w:rsidR="00D70C84" w:rsidP="6D882C81" w:rsidRDefault="00D70C84" w14:paraId="55244C57" w14:textId="5A0A1653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mcdgC805" w:id="1286558607"/>
      <w:r w:rsidRPr="6D882C81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1286558607"/>
      <w:r w:rsidRPr="6D882C81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6D882C81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6D882C81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6D882C81" w:rsidR="00D4288D">
        <w:rPr>
          <w:rFonts w:ascii="Calibri" w:hAnsi="Calibri" w:cs="Calibri" w:asciiTheme="minorAscii" w:hAnsiTheme="minorAscii" w:cstheme="minorAscii"/>
        </w:rPr>
        <w:t xml:space="preserve"> </w:t>
      </w:r>
      <w:r w:rsidRPr="6D882C81" w:rsidR="78F50DE0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6D882C81" w:rsidR="00D4288D">
        <w:rPr>
          <w:rFonts w:ascii="Wingdings" w:hAnsi="Wingdings" w:cs="Calibri" w:cstheme="minorAscii"/>
        </w:rPr>
        <w:t xml:space="preserve"> </w:t>
      </w:r>
      <w:r w:rsidRPr="6D882C81" w:rsidR="00D70C84">
        <w:rPr>
          <w:rFonts w:ascii="Calibri" w:hAnsi="Calibri" w:cs="Calibri" w:asciiTheme="minorAscii" w:hAnsiTheme="minorAscii" w:cstheme="minorAscii"/>
        </w:rPr>
        <w:t>Exposure</w:t>
      </w:r>
      <w:r w:rsidRPr="6D882C81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6D882C81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6D882C81" w:rsidR="009C5CD8">
        <w:rPr>
          <w:rFonts w:ascii="Calibri" w:hAnsi="Calibri" w:cs="Calibri" w:asciiTheme="minorAscii" w:hAnsiTheme="minorAscii" w:cstheme="minorAscii"/>
        </w:rPr>
        <w:t xml:space="preserve">            </w:t>
      </w:r>
      <w:r w:rsidRPr="6D882C81" w:rsidR="54245608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6D882C81" w:rsidR="009C5CD8">
        <w:rPr>
          <w:rFonts w:ascii="Wingdings" w:hAnsi="Wingdings" w:cs="Calibri" w:cstheme="minorAscii"/>
        </w:rPr>
        <w:t xml:space="preserve"> </w:t>
      </w:r>
      <w:r w:rsidRPr="6D882C81" w:rsidR="00D70C84">
        <w:rPr>
          <w:rFonts w:ascii="Calibri" w:hAnsi="Calibri" w:cs="Calibri" w:asciiTheme="minorAscii" w:hAnsiTheme="minorAscii" w:cstheme="minorAscii"/>
        </w:rPr>
        <w:t xml:space="preserve">Immersion </w:t>
      </w:r>
      <w:r w:rsidRPr="6D882C81" w:rsidR="009C5CD8">
        <w:rPr>
          <w:rFonts w:ascii="Calibri" w:hAnsi="Calibri" w:cs="Calibri" w:asciiTheme="minorAscii" w:hAnsiTheme="minorAscii" w:cstheme="minorAscii"/>
        </w:rPr>
        <w:t xml:space="preserve">       </w:t>
      </w:r>
      <w:bookmarkStart w:name="_Int_CcXW9GNv" w:id="395359451"/>
      <w:r w:rsidRPr="6D882C81" w:rsidR="00D4288D">
        <w:rPr>
          <w:rFonts w:ascii="Wingdings" w:hAnsi="Wingdings" w:cs="Calibri" w:cstheme="minorAscii"/>
        </w:rPr>
        <w:t>x</w:t>
      </w:r>
      <w:r w:rsidRPr="6D882C81" w:rsidR="009C5CD8">
        <w:rPr>
          <w:rFonts w:ascii="Calibri" w:hAnsi="Calibri" w:cs="Calibri" w:asciiTheme="minorAscii" w:hAnsiTheme="minorAscii" w:cstheme="minorAscii"/>
        </w:rPr>
        <w:t xml:space="preserve"> </w:t>
      </w:r>
      <w:r w:rsidRPr="6D882C81" w:rsidR="00D4288D">
        <w:rPr>
          <w:rFonts w:ascii="Calibri" w:hAnsi="Calibri" w:cs="Calibri" w:asciiTheme="minorAscii" w:hAnsiTheme="minorAscii" w:cstheme="minorAscii"/>
        </w:rPr>
        <w:t xml:space="preserve"> </w:t>
      </w:r>
      <w:r w:rsidRPr="6D882C81" w:rsidR="00D70C84">
        <w:rPr>
          <w:rFonts w:ascii="Calibri" w:hAnsi="Calibri" w:cs="Calibri" w:asciiTheme="minorAscii" w:hAnsiTheme="minorAscii" w:cstheme="minorAscii"/>
        </w:rPr>
        <w:t>Integration</w:t>
      </w:r>
      <w:bookmarkEnd w:id="395359451"/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D61287" w:rsidP="6D882C81" w:rsidRDefault="002330C8" w14:paraId="6EE86826" w14:textId="3FD019BC">
      <w:pPr>
        <w:ind w:left="100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</w:pPr>
      <w:r w:rsidRPr="6D882C81" w:rsidR="002330C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Overview</w:t>
      </w:r>
      <w:r w:rsidRPr="6D882C81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6D882C81" w:rsidR="007A10D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Faculty will complete </w:t>
      </w:r>
      <w:r w:rsidRPr="6D882C81" w:rsidR="00D4288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the three-day Fundamentals of Simulation Education Course offered at NYSIM</w:t>
      </w:r>
      <w:r w:rsidRPr="6D882C81" w:rsidR="00D4288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r w:rsidRPr="6D882C81" w:rsidR="3122BCE2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1B1B1B"/>
          <w:sz w:val="22"/>
          <w:szCs w:val="22"/>
          <w:shd w:val="clear" w:color="auto" w:fill="FFFFFF"/>
        </w:rPr>
        <w:t xml:space="preserve">at any point of the training program, </w:t>
      </w:r>
      <w:r w:rsidRPr="6D882C81" w:rsidR="3122BCE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1B1B1B"/>
          <w:sz w:val="22"/>
          <w:szCs w:val="22"/>
          <w:shd w:val="clear" w:color="auto" w:fill="FFFFFF"/>
        </w:rPr>
        <w:t xml:space="preserve">pending course offerings and availability to participate</w:t>
      </w:r>
      <w:bookmarkStart w:name="_Int_ZGiRtVtm" w:id="273814278"/>
      <w:r w:rsidRPr="6D882C81" w:rsidR="3F5A2C3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1B1B1B"/>
          <w:sz w:val="22"/>
          <w:szCs w:val="22"/>
          <w:shd w:val="clear" w:color="auto" w:fill="FFFFFF"/>
        </w:rPr>
        <w:t xml:space="preserve">. </w:t>
      </w:r>
      <w:bookmarkEnd w:id="273814278"/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The course is offered for free to </w:t>
      </w:r>
      <w:bookmarkStart w:name="_Int_J0pJs6HD" w:id="235122961"/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CUNY</w:t>
      </w:r>
      <w:bookmarkEnd w:id="235122961"/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faculty and staff and is </w:t>
      </w:r>
      <w:r w:rsidRPr="6D882C81" w:rsidR="424CE7E4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provided </w:t>
      </w:r>
      <w:r w:rsidRPr="6D882C81" w:rsidR="008A5E08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by NYSIM</w:t>
      </w:r>
      <w:r w:rsidRPr="6D882C81" w:rsidR="35F1378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r w:rsidRPr="6D882C81" w:rsidR="008A5E08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instructors.</w:t>
      </w:r>
    </w:p>
    <w:p w:rsidR="00D61287" w:rsidP="6D882C81" w:rsidRDefault="00D61287" w14:paraId="35F357D0" w14:textId="77777777">
      <w:pPr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AC651E" w:rsidR="002330C8" w:rsidP="6D882C81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6D882C81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Learning Objectives</w:t>
      </w:r>
    </w:p>
    <w:p w:rsidRPr="002B1FFC" w:rsidR="002B1FFC" w:rsidP="6D882C81" w:rsidRDefault="00DB6D4F" w14:paraId="37738377" w14:textId="19273E17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0DB6D4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E</w:t>
      </w:r>
      <w:r w:rsidRPr="6D882C81" w:rsidR="002B1FF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ngage in simulation</w:t>
      </w:r>
      <w:r w:rsidRPr="6D882C81" w:rsidR="00DB6D4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design</w:t>
      </w:r>
      <w:r w:rsidRPr="6D882C81" w:rsidR="002B1FF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that is relevant to </w:t>
      </w:r>
      <w:r w:rsidRPr="6D882C81" w:rsidR="00DB6D4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curricul</w:t>
      </w:r>
      <w:r w:rsidRPr="6D882C81" w:rsidR="003E58D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um </w:t>
      </w:r>
    </w:p>
    <w:p w:rsidR="00FB0FCC" w:rsidP="6D882C81" w:rsidRDefault="008C43E0" w14:paraId="587DBC41" w14:textId="3BD6721F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Understand approach and implications of structured debriefing as part of simulated learning experience</w:t>
      </w:r>
    </w:p>
    <w:p w:rsidR="008C43E0" w:rsidP="6D882C81" w:rsidRDefault="008C43E0" w14:paraId="654256F1" w14:textId="7C2FB66B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Pilot</w:t>
      </w:r>
      <w:r w:rsidRPr="6D882C81" w:rsidR="00FB0FC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simulations </w:t>
      </w:r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with medical and</w:t>
      </w:r>
      <w:r w:rsidRPr="6D882C81" w:rsidR="00FB0FC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</w:t>
      </w:r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health</w:t>
      </w:r>
      <w:r w:rsidRPr="6D882C81" w:rsidR="00FB0FC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educators</w:t>
      </w:r>
      <w:r w:rsidRPr="6D882C81" w:rsidR="008C43E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</w:t>
      </w:r>
      <w:r w:rsidRPr="6D882C81" w:rsidR="003E58D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to refine simulation design</w:t>
      </w:r>
    </w:p>
    <w:p w:rsidRPr="008A4CC1" w:rsidR="008A4CC1" w:rsidP="6D882C81" w:rsidRDefault="003E58DD" w14:paraId="298AD63B" w14:textId="4B42C115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03E58D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Produce</w:t>
      </w:r>
      <w:r w:rsidRPr="6D882C81" w:rsidR="00DB6D4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</w:t>
      </w:r>
      <w:r w:rsidRPr="6D882C81" w:rsidR="008A4CC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a tangible work product (simulation case) nearly ready for implementation</w:t>
      </w:r>
      <w:r w:rsidRPr="6D882C81" w:rsidR="00DB6D4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upon course completion</w:t>
      </w:r>
    </w:p>
    <w:p w:rsidRPr="008A5E08" w:rsidR="00B62BFC" w:rsidP="6D882C81" w:rsidRDefault="00B62BFC" w14:paraId="1BD022EB" w14:textId="77777777">
      <w:pPr>
        <w:shd w:val="clear" w:color="auto" w:fill="FFFFFF" w:themeFill="background1"/>
        <w:ind w:left="720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</w:p>
    <w:p w:rsidRPr="002330C8" w:rsidR="002330C8" w:rsidP="6D882C81" w:rsidRDefault="002330C8" w14:paraId="3B8216E3" w14:textId="75C1831F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6D882C81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Activity Description</w:t>
      </w:r>
    </w:p>
    <w:p w:rsidRPr="00A57E09" w:rsidR="007B5E69" w:rsidP="6D882C81" w:rsidRDefault="008A5E08" w14:paraId="586D1631" w14:textId="1BD78E97">
      <w:pPr>
        <w:pStyle w:val="ListParagraph"/>
        <w:numPr>
          <w:ilvl w:val="0"/>
          <w:numId w:val="12"/>
        </w:numPr>
        <w:shd w:val="clear" w:color="auto" w:fill="FFFFFF" w:themeFill="background1"/>
        <w:ind w:left="1080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F8FD1D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CUNY f</w:t>
      </w:r>
      <w:r w:rsidRPr="6D882C81" w:rsidR="008A5E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aculty </w:t>
      </w:r>
      <w:r w:rsidRPr="6D882C81" w:rsidR="2647E7F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may </w:t>
      </w:r>
      <w:r w:rsidRPr="6D882C81" w:rsidR="008A5E0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enroll</w:t>
      </w:r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for NYSIM </w:t>
      </w:r>
      <w:r w:rsidRPr="6D882C81" w:rsidR="3441DBA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simulation </w:t>
      </w:r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course at </w:t>
      </w:r>
      <w:hyperlink r:id="Rf89a8bd1a4d24c82">
        <w:r w:rsidRPr="6D882C81" w:rsidR="00A57E09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https://openredcap.nyumc.org/apps/redcap/surveys/?s=REY93D4L7F</w:t>
        </w:r>
      </w:hyperlink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Pr="00C870EE" w:rsidR="00A57E09" w:rsidP="6D882C81" w:rsidRDefault="00A57E09" w14:paraId="1E58371C" w14:textId="34684D77">
      <w:pPr>
        <w:pStyle w:val="ListParagraph"/>
        <w:numPr>
          <w:ilvl w:val="0"/>
          <w:numId w:val="12"/>
        </w:numPr>
        <w:shd w:val="clear" w:color="auto" w:fill="FFFFFF" w:themeFill="background1"/>
        <w:ind w:left="1080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40448CB4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NYSIM c</w:t>
      </w: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ourse schedule for 2022-2023</w:t>
      </w:r>
    </w:p>
    <w:p w:rsidRPr="00C870EE" w:rsidR="00A57E09" w:rsidP="6D882C81" w:rsidRDefault="00A57E09" w14:paraId="595250C0" w14:textId="2E3FD2E7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November 14-16, 2022</w:t>
      </w:r>
    </w:p>
    <w:p w:rsidRPr="00C870EE" w:rsidR="00A57E09" w:rsidP="6D882C81" w:rsidRDefault="00A57E09" w14:paraId="3BA95440" w14:textId="42BB808B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January 18-20, 2023</w:t>
      </w:r>
    </w:p>
    <w:p w:rsidRPr="00C870EE" w:rsidR="00A57E09" w:rsidP="6D882C81" w:rsidRDefault="00A57E09" w14:paraId="50048178" w14:textId="60FC9D03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March 1-3, 2023</w:t>
      </w:r>
    </w:p>
    <w:p w:rsidRPr="00C870EE" w:rsidR="00A57E09" w:rsidP="6D882C81" w:rsidRDefault="00A57E09" w14:paraId="400CA0E0" w14:textId="54539A36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July 26-28, 2023</w:t>
      </w:r>
    </w:p>
    <w:p w:rsidRPr="00C870EE" w:rsidR="00A57E09" w:rsidP="6D882C81" w:rsidRDefault="00A57E09" w14:paraId="680B1052" w14:textId="3384458D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August 23-25, 2023</w:t>
      </w:r>
    </w:p>
    <w:p w:rsidRPr="00C870EE" w:rsidR="00A57E09" w:rsidP="6D882C81" w:rsidRDefault="00A57E09" w14:paraId="0CEEAA7D" w14:textId="5A3A69FD">
      <w:pPr>
        <w:pStyle w:val="ListParagraph"/>
        <w:numPr>
          <w:ilvl w:val="2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543A56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November 8-10, 2023</w:t>
      </w:r>
    </w:p>
    <w:p w:rsidRPr="00C870EE" w:rsidR="00A57E09" w:rsidP="6D882C81" w:rsidRDefault="00A57E09" w14:paraId="2B2764E6" w14:textId="53AAFE94">
      <w:pPr>
        <w:pStyle w:val="ListParagraph"/>
        <w:numPr>
          <w:ilvl w:val="1"/>
          <w:numId w:val="12"/>
        </w:numPr>
        <w:shd w:val="clear" w:color="auto" w:fill="FFFFFF" w:themeFill="background1"/>
        <w:ind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Faculty </w:t>
      </w:r>
      <w:r w:rsidRPr="6D882C81" w:rsidR="5CE37E5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must </w:t>
      </w:r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provide evidence of </w:t>
      </w:r>
      <w:r w:rsidRPr="6D882C81" w:rsidR="6583488D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course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certificat</w:t>
      </w:r>
      <w:r w:rsidRPr="6D882C81" w:rsidR="7604CD2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</w:t>
      </w:r>
      <w:r w:rsidRPr="6D882C81" w:rsidR="70766AF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upon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completion</w:t>
      </w:r>
      <w:r w:rsidRPr="6D882C81" w:rsidR="00A57E0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00BC533E" w:rsidP="6D882C81" w:rsidRDefault="00BC533E" w14:paraId="1208637F" w14:textId="19008001">
      <w:pPr>
        <w:spacing w:before="6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</w:p>
    <w:p w:rsidRPr="00AC651E" w:rsidR="00BC533E" w:rsidP="6D882C81" w:rsidRDefault="04AA57AB" w14:paraId="49604F1C" w14:textId="3636B2D7">
      <w:pPr>
        <w:widowControl w:val="1"/>
        <w:spacing w:before="6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Pr="00AC651E" w:rsidR="00BC533E" w:rsidP="6D882C81" w:rsidRDefault="04AA57AB" w14:paraId="58559C7B" w14:textId="249F7FA0">
      <w:pPr>
        <w:pStyle w:val="ListParagraph"/>
        <w:widowControl w:val="0"/>
        <w:numPr>
          <w:ilvl w:val="0"/>
          <w:numId w:val="23"/>
        </w:numPr>
        <w:spacing w:before="6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Participation in the NYSIM Simulation course is one of the required activit</w:t>
      </w:r>
      <w:r w:rsidRPr="6D882C81" w:rsidR="5DC259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 for IPE Faculty Certification, 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</w:t>
      </w:r>
      <w:r w:rsidRPr="6D882C81" w:rsidR="6FC7A21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oug</w:t>
      </w:r>
      <w:r w:rsidRPr="6D882C81" w:rsidR="4966108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it may be completed at any phase of t</w:t>
      </w:r>
      <w:r w:rsidRPr="6D882C81" w:rsidR="26DE635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</w:t>
      </w:r>
      <w:r w:rsidRPr="6D882C81" w:rsidR="5DC259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D882C81" w:rsidR="5DC259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trai</w:t>
      </w:r>
      <w:r w:rsidRPr="6D882C81" w:rsidR="478BF0C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</w:t>
      </w:r>
      <w:r w:rsidRPr="6D882C81" w:rsidR="58E44D0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ing.</w:t>
      </w:r>
    </w:p>
    <w:p w:rsidRPr="00AC651E" w:rsidR="00BC533E" w:rsidP="6D882C81" w:rsidRDefault="04AA57AB" w14:paraId="54EB8771" w14:textId="71807C9E">
      <w:pPr>
        <w:pStyle w:val="Normal"/>
        <w:widowControl w:val="0"/>
        <w:spacing w:before="6"/>
        <w:ind w:left="0"/>
        <w:jc w:val="bot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</w:p>
    <w:p w:rsidR="00BC533E" w:rsidP="6D882C81" w:rsidRDefault="00BC533E" w14:paraId="0FA73ABC" w14:textId="54EFDB1E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6D882C81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Estimated Time </w:t>
      </w:r>
      <w:r w:rsidRPr="6D882C81" w:rsidR="003E17E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to</w:t>
      </w:r>
      <w:r w:rsidRPr="6D882C81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Completion</w:t>
      </w:r>
      <w:r w:rsidRPr="6D882C81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three days</w:t>
      </w:r>
    </w:p>
    <w:p w:rsidR="00353D9D" w:rsidP="6D882C81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A91A84" w:rsidP="6D882C81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6D882C81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C27D9D" w:rsidR="00617F2F" w:rsidP="6D882C81" w:rsidRDefault="0D76CC75" w14:paraId="6D17E782" w14:textId="4262BD2B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000000" w:themeColor="text1"/>
          <w:sz w:val="22"/>
          <w:szCs w:val="22"/>
        </w:rPr>
      </w:pPr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Your feedback on the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NYSIM FUSE</w:t>
      </w:r>
      <w:r w:rsidRPr="6D882C81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course</w:t>
      </w:r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is welcome and used for ongoing quality improvement of IPE learning activities</w:t>
      </w:r>
      <w:bookmarkStart w:name="_Int_wEfzXdiq" w:id="1224462765"/>
      <w:r w:rsidRPr="6D882C81" w:rsidR="23A2FB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. </w:t>
      </w:r>
      <w:bookmarkEnd w:id="1224462765"/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Please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upload a copy of your course certificate and </w:t>
      </w:r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evaluate the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course</w:t>
      </w:r>
      <w:r w:rsidRPr="6D882C81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6D882C81" w:rsidR="009B201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on th</w:t>
      </w:r>
      <w:r w:rsidRPr="6D882C81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e faculty</w:t>
      </w:r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6D882C81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certification</w:t>
      </w:r>
      <w:r w:rsidRPr="6D882C81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survey:  </w:t>
      </w:r>
      <w:hyperlink r:id="R33741447d3044b7b">
        <w:r w:rsidRPr="6D882C81" w:rsidR="00360779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https://forms.office.com/r/73tLsfg4WM</w:t>
        </w:r>
      </w:hyperlink>
    </w:p>
    <w:p w:rsidRPr="00C27D9D" w:rsidR="00617F2F" w:rsidP="6D882C81" w:rsidRDefault="00617F2F" w14:paraId="00DF5300" w14:textId="119CEE4A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</w:rPr>
      </w:pPr>
    </w:p>
    <w:p w:rsidRPr="00CE672E" w:rsidR="00A91A84" w:rsidP="00617F2F" w:rsidRDefault="00A91A84" w14:paraId="25FC8801" w14:textId="02FA38EF">
      <w:pPr>
        <w:pStyle w:val="BodyText"/>
        <w:ind w:left="0" w:firstLine="100"/>
        <w:rPr>
          <w:rFonts w:asciiTheme="minorHAnsi" w:hAnsiTheme="minorHAnsi" w:cstheme="minorHAnsi"/>
          <w:b/>
          <w:bCs/>
          <w:color w:val="0070C0"/>
        </w:rPr>
      </w:pPr>
    </w:p>
    <w:sectPr w:rsidRPr="00CE672E" w:rsidR="00A91A84">
      <w:headerReference w:type="default" r:id="rId9"/>
      <w:footerReference w:type="default" r:id="rId10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6A3D" w:rsidRDefault="000C6A3D" w14:paraId="408EABF8" w14:textId="77777777">
      <w:r>
        <w:separator/>
      </w:r>
    </w:p>
  </w:endnote>
  <w:endnote w:type="continuationSeparator" w:id="0">
    <w:p w:rsidR="000C6A3D" w:rsidRDefault="000C6A3D" w14:paraId="00A10D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BFC" w:rsidRDefault="00B62BFC" w14:paraId="14B050E5" w14:textId="255CDA97">
    <w:pPr>
      <w:pStyle w:val="Footer"/>
    </w:pPr>
  </w:p>
  <w:p w:rsidR="00A91A84" w:rsidP="00AC651E" w:rsidRDefault="00C03754" w14:paraId="0FBBFC26" w14:textId="5511CDE6">
    <w:pPr>
      <w:rPr>
        <w:sz w:val="20"/>
      </w:rPr>
    </w:pPr>
    <w:r w:rsidRPr="00C03754">
      <w:rPr>
        <w:rFonts w:asciiTheme="minorHAnsi" w:hAnsiTheme="minorHAnsi" w:cstheme="minorHAnsi"/>
        <w:color w:val="191919"/>
        <w:sz w:val="21"/>
        <w:szCs w:val="21"/>
        <w:shd w:val="clear" w:color="auto" w:fill="FFFFFF"/>
      </w:rPr>
      <w:t xml:space="preserve">Source: </w:t>
    </w:r>
    <w:hyperlink w:history="1" r:id="rId1">
      <w:r w:rsidRPr="00AB06C7" w:rsidR="0076676D">
        <w:rPr>
          <w:rStyle w:val="Hyperlink"/>
          <w:rFonts w:asciiTheme="minorHAnsi" w:hAnsiTheme="minorHAnsi" w:cstheme="minorHAnsi"/>
          <w:sz w:val="21"/>
          <w:szCs w:val="21"/>
          <w:shd w:val="clear" w:color="auto" w:fill="FFFFFF"/>
        </w:rPr>
        <w:t>https://www.nysimcenter.org/courses/instructor-courses</w:t>
      </w:r>
    </w:hyperlink>
    <w:r w:rsidR="0076676D">
      <w:rPr>
        <w:rFonts w:asciiTheme="minorHAnsi" w:hAnsiTheme="minorHAnsi" w:cstheme="minorHAnsi"/>
        <w:color w:val="191919"/>
        <w:sz w:val="21"/>
        <w:szCs w:val="21"/>
        <w:shd w:val="clear" w:color="auto" w:fill="FFFFF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6A3D" w:rsidRDefault="000C6A3D" w14:paraId="6C8D0F59" w14:textId="77777777">
      <w:r>
        <w:separator/>
      </w:r>
    </w:p>
  </w:footnote>
  <w:footnote w:type="continuationSeparator" w:id="0">
    <w:p w:rsidR="000C6A3D" w:rsidRDefault="000C6A3D" w14:paraId="6992BDD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wEfzXdiq" int2:invalidationBookmarkName="" int2:hashCode="RoHRJMxsS3O6q/" int2:id="mBNe56sG"/>
    <int2:bookmark int2:bookmarkName="_Int_ZGiRtVtm" int2:invalidationBookmarkName="" int2:hashCode="RoHRJMxsS3O6q/" int2:id="gVeTHiXn"/>
    <int2:bookmark int2:bookmarkName="_Int_J0pJs6HD" int2:invalidationBookmarkName="" int2:hashCode="Zso4qFI3JMw1af" int2:id="LRQgLluD">
      <int2:state int2:type="AugLoop_Acronyms_AcronymsCritique" int2:value="Rejected"/>
    </int2:bookmark>
    <int2:bookmark int2:bookmarkName="_Int_mcdgC805" int2:invalidationBookmarkName="" int2:hashCode="274FUSk4uIjlbE" int2:id="3D1dpyVG">
      <int2:state int2:type="AugLoop_Acronyms_AcronymsCritique" int2:value="Rejected"/>
    </int2:bookmark>
    <int2:bookmark int2:bookmarkName="_Int_CcXW9GNv" int2:invalidationBookmarkName="" int2:hashCode="sWLfQm08cPDawG" int2:id="9OgZfqf2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2">
    <w:nsid w:val="4064b1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0E0"/>
    <w:multiLevelType w:val="hybridMultilevel"/>
    <w:tmpl w:val="87F07702"/>
    <w:lvl w:ilvl="0" w:tplc="04090001">
      <w:start w:val="1"/>
      <w:numFmt w:val="bullet"/>
      <w:lvlText w:val=""/>
      <w:lvlJc w:val="left"/>
      <w:pPr>
        <w:ind w:left="10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1540" w:hanging="180"/>
      </w:pPr>
    </w:lvl>
    <w:lvl w:ilvl="3" w:tplc="0409000F" w:tentative="1">
      <w:start w:val="1"/>
      <w:numFmt w:val="decimal"/>
      <w:lvlText w:val="%4."/>
      <w:lvlJc w:val="left"/>
      <w:pPr>
        <w:ind w:left="2260" w:hanging="360"/>
      </w:pPr>
    </w:lvl>
    <w:lvl w:ilvl="4" w:tplc="04090019" w:tentative="1">
      <w:start w:val="1"/>
      <w:numFmt w:val="lowerLetter"/>
      <w:lvlText w:val="%5."/>
      <w:lvlJc w:val="left"/>
      <w:pPr>
        <w:ind w:left="2980" w:hanging="360"/>
      </w:pPr>
    </w:lvl>
    <w:lvl w:ilvl="5" w:tplc="0409001B" w:tentative="1">
      <w:start w:val="1"/>
      <w:numFmt w:val="lowerRoman"/>
      <w:lvlText w:val="%6."/>
      <w:lvlJc w:val="right"/>
      <w:pPr>
        <w:ind w:left="3700" w:hanging="180"/>
      </w:pPr>
    </w:lvl>
    <w:lvl w:ilvl="6" w:tplc="0409000F" w:tentative="1">
      <w:start w:val="1"/>
      <w:numFmt w:val="decimal"/>
      <w:lvlText w:val="%7."/>
      <w:lvlJc w:val="left"/>
      <w:pPr>
        <w:ind w:left="4420" w:hanging="360"/>
      </w:pPr>
    </w:lvl>
    <w:lvl w:ilvl="7" w:tplc="04090019" w:tentative="1">
      <w:start w:val="1"/>
      <w:numFmt w:val="lowerLetter"/>
      <w:lvlText w:val="%8."/>
      <w:lvlJc w:val="left"/>
      <w:pPr>
        <w:ind w:left="5140" w:hanging="360"/>
      </w:pPr>
    </w:lvl>
    <w:lvl w:ilvl="8" w:tplc="0409001B" w:tentative="1">
      <w:start w:val="1"/>
      <w:numFmt w:val="lowerRoman"/>
      <w:lvlText w:val="%9."/>
      <w:lvlJc w:val="right"/>
      <w:pPr>
        <w:ind w:left="5860" w:hanging="180"/>
      </w:pPr>
    </w:lvl>
  </w:abstractNum>
  <w:abstractNum w:abstractNumId="8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2" w15:restartNumberingAfterBreak="0">
    <w:nsid w:val="55D763ED"/>
    <w:multiLevelType w:val="hybridMultilevel"/>
    <w:tmpl w:val="8D022E2C"/>
    <w:lvl w:ilvl="0" w:tplc="C2F4B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4634C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E5405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6E6A4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85E4F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F8A8D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1DE8C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02C6B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84ECC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3" w15:restartNumberingAfterBreak="0">
    <w:nsid w:val="5651197F"/>
    <w:multiLevelType w:val="multilevel"/>
    <w:tmpl w:val="355E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5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634346A2"/>
    <w:multiLevelType w:val="hybridMultilevel"/>
    <w:tmpl w:val="CED44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78227AF6"/>
    <w:multiLevelType w:val="hybridMultilevel"/>
    <w:tmpl w:val="1410F3B6"/>
    <w:lvl w:ilvl="0" w:tplc="298EB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44BAE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23CEF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9DEA8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A964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758E2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C82E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518CE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7AB4D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1" w15:restartNumberingAfterBreak="0">
    <w:nsid w:val="7F384B53"/>
    <w:multiLevelType w:val="hybridMultilevel"/>
    <w:tmpl w:val="E9C8440A"/>
    <w:lvl w:ilvl="0" w:tplc="9C60A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CF6C1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D0947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AD3EA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76AB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43103D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9BCA3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C4EAF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5CFED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num w:numId="23">
    <w:abstractNumId w:val="22"/>
  </w:num>
  <w:num w:numId="1" w16cid:durableId="301425983">
    <w:abstractNumId w:val="5"/>
  </w:num>
  <w:num w:numId="2" w16cid:durableId="1982031652">
    <w:abstractNumId w:val="6"/>
  </w:num>
  <w:num w:numId="3" w16cid:durableId="1376201704">
    <w:abstractNumId w:val="4"/>
  </w:num>
  <w:num w:numId="4" w16cid:durableId="1848211972">
    <w:abstractNumId w:val="18"/>
  </w:num>
  <w:num w:numId="5" w16cid:durableId="195969654">
    <w:abstractNumId w:val="1"/>
  </w:num>
  <w:num w:numId="6" w16cid:durableId="891773380">
    <w:abstractNumId w:val="9"/>
  </w:num>
  <w:num w:numId="7" w16cid:durableId="1267078479">
    <w:abstractNumId w:val="8"/>
  </w:num>
  <w:num w:numId="8" w16cid:durableId="613680933">
    <w:abstractNumId w:val="11"/>
  </w:num>
  <w:num w:numId="9" w16cid:durableId="273442601">
    <w:abstractNumId w:val="0"/>
  </w:num>
  <w:num w:numId="10" w16cid:durableId="616911418">
    <w:abstractNumId w:val="14"/>
  </w:num>
  <w:num w:numId="11" w16cid:durableId="1557276892">
    <w:abstractNumId w:val="19"/>
  </w:num>
  <w:num w:numId="12" w16cid:durableId="1309825979">
    <w:abstractNumId w:val="7"/>
  </w:num>
  <w:num w:numId="13" w16cid:durableId="1534879609">
    <w:abstractNumId w:val="3"/>
  </w:num>
  <w:num w:numId="14" w16cid:durableId="946279177">
    <w:abstractNumId w:val="15"/>
  </w:num>
  <w:num w:numId="15" w16cid:durableId="2100133671">
    <w:abstractNumId w:val="2"/>
  </w:num>
  <w:num w:numId="16" w16cid:durableId="413818506">
    <w:abstractNumId w:val="10"/>
  </w:num>
  <w:num w:numId="17" w16cid:durableId="1384527576">
    <w:abstractNumId w:val="17"/>
  </w:num>
  <w:num w:numId="18" w16cid:durableId="1270313340">
    <w:abstractNumId w:val="16"/>
  </w:num>
  <w:num w:numId="19" w16cid:durableId="319314127">
    <w:abstractNumId w:val="13"/>
  </w:num>
  <w:num w:numId="20" w16cid:durableId="1325860506">
    <w:abstractNumId w:val="21"/>
  </w:num>
  <w:num w:numId="21" w16cid:durableId="867068181">
    <w:abstractNumId w:val="12"/>
  </w:num>
  <w:num w:numId="22" w16cid:durableId="2367447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1384D"/>
    <w:rsid w:val="000406DE"/>
    <w:rsid w:val="000C6A3D"/>
    <w:rsid w:val="0016326D"/>
    <w:rsid w:val="001C26AF"/>
    <w:rsid w:val="001C5D5F"/>
    <w:rsid w:val="0022623B"/>
    <w:rsid w:val="002330C8"/>
    <w:rsid w:val="0026382F"/>
    <w:rsid w:val="0026725F"/>
    <w:rsid w:val="00291170"/>
    <w:rsid w:val="002B1FFC"/>
    <w:rsid w:val="002F56D4"/>
    <w:rsid w:val="0031088A"/>
    <w:rsid w:val="00353D9D"/>
    <w:rsid w:val="00360779"/>
    <w:rsid w:val="003B6D83"/>
    <w:rsid w:val="003E17E1"/>
    <w:rsid w:val="003E58DD"/>
    <w:rsid w:val="003E6FE0"/>
    <w:rsid w:val="003F7335"/>
    <w:rsid w:val="0046116A"/>
    <w:rsid w:val="00501080"/>
    <w:rsid w:val="00561118"/>
    <w:rsid w:val="005A17C5"/>
    <w:rsid w:val="005E42E7"/>
    <w:rsid w:val="00617F2F"/>
    <w:rsid w:val="00626A29"/>
    <w:rsid w:val="00651CBA"/>
    <w:rsid w:val="00666210"/>
    <w:rsid w:val="0069733B"/>
    <w:rsid w:val="006C22BC"/>
    <w:rsid w:val="006F2DAC"/>
    <w:rsid w:val="00703463"/>
    <w:rsid w:val="00726AEB"/>
    <w:rsid w:val="0076676D"/>
    <w:rsid w:val="00797207"/>
    <w:rsid w:val="007A10D0"/>
    <w:rsid w:val="007B5E69"/>
    <w:rsid w:val="007B76F4"/>
    <w:rsid w:val="00893402"/>
    <w:rsid w:val="008A4CC1"/>
    <w:rsid w:val="008A5E08"/>
    <w:rsid w:val="008A7D12"/>
    <w:rsid w:val="008C43E0"/>
    <w:rsid w:val="00967AB6"/>
    <w:rsid w:val="0097506D"/>
    <w:rsid w:val="00992AE2"/>
    <w:rsid w:val="009B201E"/>
    <w:rsid w:val="009B24FA"/>
    <w:rsid w:val="009C5CD8"/>
    <w:rsid w:val="00A0702C"/>
    <w:rsid w:val="00A57E09"/>
    <w:rsid w:val="00A91A84"/>
    <w:rsid w:val="00AC651E"/>
    <w:rsid w:val="00AE4DC8"/>
    <w:rsid w:val="00B41B18"/>
    <w:rsid w:val="00B4306F"/>
    <w:rsid w:val="00B62BFC"/>
    <w:rsid w:val="00B84E88"/>
    <w:rsid w:val="00BC533E"/>
    <w:rsid w:val="00BE674C"/>
    <w:rsid w:val="00C03754"/>
    <w:rsid w:val="00C42D02"/>
    <w:rsid w:val="00C870EE"/>
    <w:rsid w:val="00CD0507"/>
    <w:rsid w:val="00CE672E"/>
    <w:rsid w:val="00D15E5D"/>
    <w:rsid w:val="00D22A49"/>
    <w:rsid w:val="00D2765A"/>
    <w:rsid w:val="00D4288D"/>
    <w:rsid w:val="00D5522C"/>
    <w:rsid w:val="00D61287"/>
    <w:rsid w:val="00D70C84"/>
    <w:rsid w:val="00DA3C4C"/>
    <w:rsid w:val="00DA55AE"/>
    <w:rsid w:val="00DB6D4F"/>
    <w:rsid w:val="00E263FA"/>
    <w:rsid w:val="00E504B3"/>
    <w:rsid w:val="00F313CB"/>
    <w:rsid w:val="00FB0FCC"/>
    <w:rsid w:val="00FC37B2"/>
    <w:rsid w:val="0168EE24"/>
    <w:rsid w:val="04AA57AB"/>
    <w:rsid w:val="063E7DD0"/>
    <w:rsid w:val="0D76CC75"/>
    <w:rsid w:val="0F8FD1DC"/>
    <w:rsid w:val="11C9FD2A"/>
    <w:rsid w:val="23A2FB32"/>
    <w:rsid w:val="2647E7F9"/>
    <w:rsid w:val="26DE635C"/>
    <w:rsid w:val="298B7FF6"/>
    <w:rsid w:val="2B275057"/>
    <w:rsid w:val="2E5EF119"/>
    <w:rsid w:val="3122BCE2"/>
    <w:rsid w:val="3441DBA4"/>
    <w:rsid w:val="34538758"/>
    <w:rsid w:val="35F1378F"/>
    <w:rsid w:val="378B281A"/>
    <w:rsid w:val="37FAA7D5"/>
    <w:rsid w:val="3F5A2C3B"/>
    <w:rsid w:val="40448CB4"/>
    <w:rsid w:val="424CE7E4"/>
    <w:rsid w:val="478BF0C3"/>
    <w:rsid w:val="4966108A"/>
    <w:rsid w:val="4DE52406"/>
    <w:rsid w:val="539136F8"/>
    <w:rsid w:val="54245608"/>
    <w:rsid w:val="543A56CB"/>
    <w:rsid w:val="560F34E3"/>
    <w:rsid w:val="58E44D0D"/>
    <w:rsid w:val="5CE37E50"/>
    <w:rsid w:val="5DC2591E"/>
    <w:rsid w:val="5F67126B"/>
    <w:rsid w:val="6583488D"/>
    <w:rsid w:val="6D882C81"/>
    <w:rsid w:val="6DED2EFB"/>
    <w:rsid w:val="6FC7A213"/>
    <w:rsid w:val="70766AFB"/>
    <w:rsid w:val="7604CD21"/>
    <w:rsid w:val="778DEAAC"/>
    <w:rsid w:val="78F50DE0"/>
    <w:rsid w:val="7D11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apple-converted-space" w:customStyle="1">
    <w:name w:val="apple-converted-space"/>
    <w:basedOn w:val="DefaultParagraphFont"/>
    <w:rsid w:val="0026382F"/>
  </w:style>
  <w:style w:type="paragraph" w:styleId="component-link-tileitem" w:customStyle="1">
    <w:name w:val="component-link-tile__item"/>
    <w:basedOn w:val="Normal"/>
    <w:rsid w:val="00263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7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7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1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6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427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6791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7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4736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2240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yperlink" Target="https://openredcap.nyumc.org/apps/redcap/surveys/?s=REY93D4L7F" TargetMode="External" Id="Rf89a8bd1a4d24c82" /><Relationship Type="http://schemas.openxmlformats.org/officeDocument/2006/relationships/hyperlink" Target="https://forms.office.com/r/73tLsfg4WM" TargetMode="External" Id="R33741447d3044b7b" /><Relationship Type="http://schemas.microsoft.com/office/2020/10/relationships/intelligence" Target="intelligence2.xml" Id="Rd4dcb77d1576498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ysimcenter.org/courses/instructor-cours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75747B-C73D-440B-BE85-4B9495EFB11E}"/>
</file>

<file path=customXml/itemProps2.xml><?xml version="1.0" encoding="utf-8"?>
<ds:datastoreItem xmlns:ds="http://schemas.openxmlformats.org/officeDocument/2006/customXml" ds:itemID="{32445B7D-F2B7-4424-9217-0538715B5F0B}"/>
</file>

<file path=customXml/itemProps3.xml><?xml version="1.0" encoding="utf-8"?>
<ds:datastoreItem xmlns:ds="http://schemas.openxmlformats.org/officeDocument/2006/customXml" ds:itemID="{3CFA96B4-77AA-4381-80BA-5105F852927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15</revision>
  <dcterms:created xsi:type="dcterms:W3CDTF">2022-10-10T20:05:00.0000000Z</dcterms:created>
  <dcterms:modified xsi:type="dcterms:W3CDTF">2022-10-15T20:19:44.4365872Z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2022-10-09T17:44:33Z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f1458de3-f445-4503-8282-4ebb3055cd73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